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5C" w:rsidRPr="00C96BF6" w:rsidRDefault="009A1D5C" w:rsidP="009A1D5C">
      <w:pPr>
        <w:pStyle w:val="Legenda"/>
        <w:rPr>
          <w:rFonts w:asciiTheme="majorHAnsi" w:hAnsiTheme="majorHAnsi" w:cs="Arial"/>
          <w:b w:val="0"/>
          <w:bCs/>
          <w:sz w:val="22"/>
          <w:u w:val="none"/>
        </w:rPr>
      </w:pPr>
      <w:r w:rsidRPr="00C96BF6">
        <w:rPr>
          <w:rFonts w:asciiTheme="majorHAnsi" w:hAnsiTheme="majorHAnsi" w:cs="Arial"/>
          <w:b w:val="0"/>
          <w:sz w:val="22"/>
          <w:u w:val="none"/>
        </w:rPr>
        <w:t xml:space="preserve">Załącznik nr </w:t>
      </w:r>
      <w:r w:rsidR="00AE644C">
        <w:rPr>
          <w:rFonts w:asciiTheme="majorHAnsi" w:hAnsiTheme="majorHAnsi" w:cs="Arial"/>
          <w:b w:val="0"/>
          <w:sz w:val="22"/>
          <w:u w:val="none"/>
        </w:rPr>
        <w:t xml:space="preserve">3 </w:t>
      </w:r>
      <w:r w:rsidRPr="00C96BF6">
        <w:rPr>
          <w:rFonts w:asciiTheme="majorHAnsi" w:hAnsiTheme="majorHAnsi" w:cs="Arial"/>
          <w:b w:val="0"/>
          <w:bCs/>
          <w:sz w:val="22"/>
          <w:u w:val="none"/>
        </w:rPr>
        <w:t xml:space="preserve">do SIWZ, </w:t>
      </w:r>
    </w:p>
    <w:p w:rsidR="009A1D5C" w:rsidRPr="006E3789" w:rsidRDefault="009A1D5C" w:rsidP="009A1D5C">
      <w:pPr>
        <w:pStyle w:val="Legenda"/>
        <w:rPr>
          <w:rFonts w:asciiTheme="majorHAnsi" w:hAnsiTheme="majorHAnsi" w:cs="Arial"/>
          <w:b w:val="0"/>
          <w:bCs/>
          <w:sz w:val="22"/>
          <w:u w:val="none"/>
        </w:rPr>
      </w:pPr>
      <w:r w:rsidRPr="006E3789">
        <w:rPr>
          <w:rFonts w:asciiTheme="majorHAnsi" w:hAnsiTheme="majorHAnsi" w:cs="Arial"/>
          <w:b w:val="0"/>
          <w:bCs/>
          <w:sz w:val="22"/>
          <w:u w:val="none"/>
        </w:rPr>
        <w:t xml:space="preserve">Numer sprawy </w:t>
      </w:r>
      <w:r w:rsidR="0057551C">
        <w:rPr>
          <w:rFonts w:asciiTheme="majorHAnsi" w:hAnsiTheme="majorHAnsi" w:cs="Arial"/>
          <w:b w:val="0"/>
          <w:bCs/>
          <w:sz w:val="22"/>
          <w:u w:val="none"/>
        </w:rPr>
        <w:t>21</w:t>
      </w:r>
      <w:r w:rsidRPr="006E3789">
        <w:rPr>
          <w:rFonts w:asciiTheme="majorHAnsi" w:hAnsiTheme="majorHAnsi" w:cs="Arial"/>
          <w:b w:val="0"/>
          <w:bCs/>
          <w:sz w:val="22"/>
          <w:u w:val="none"/>
        </w:rPr>
        <w:t>/</w:t>
      </w:r>
      <w:r>
        <w:rPr>
          <w:rFonts w:asciiTheme="majorHAnsi" w:hAnsiTheme="majorHAnsi" w:cs="Arial"/>
          <w:b w:val="0"/>
          <w:bCs/>
          <w:sz w:val="22"/>
          <w:u w:val="none"/>
        </w:rPr>
        <w:t>BF</w:t>
      </w:r>
      <w:r w:rsidRPr="006E3789">
        <w:rPr>
          <w:rFonts w:asciiTheme="majorHAnsi" w:hAnsiTheme="majorHAnsi" w:cs="Arial"/>
          <w:b w:val="0"/>
          <w:bCs/>
          <w:sz w:val="22"/>
          <w:u w:val="none"/>
        </w:rPr>
        <w:t>/</w:t>
      </w:r>
      <w:r>
        <w:rPr>
          <w:rFonts w:asciiTheme="majorHAnsi" w:hAnsiTheme="majorHAnsi" w:cs="Arial"/>
          <w:b w:val="0"/>
          <w:bCs/>
          <w:sz w:val="22"/>
          <w:u w:val="none"/>
        </w:rPr>
        <w:t>B</w:t>
      </w:r>
      <w:r w:rsidR="00703248">
        <w:rPr>
          <w:rFonts w:asciiTheme="majorHAnsi" w:hAnsiTheme="majorHAnsi" w:cs="Arial"/>
          <w:b w:val="0"/>
          <w:bCs/>
          <w:sz w:val="22"/>
          <w:u w:val="none"/>
        </w:rPr>
        <w:t>T</w:t>
      </w:r>
      <w:r>
        <w:rPr>
          <w:rFonts w:asciiTheme="majorHAnsi" w:hAnsiTheme="majorHAnsi" w:cs="Arial"/>
          <w:b w:val="0"/>
          <w:bCs/>
          <w:sz w:val="22"/>
          <w:u w:val="none"/>
        </w:rPr>
        <w:t>i</w:t>
      </w:r>
      <w:r w:rsidR="00703248">
        <w:rPr>
          <w:rFonts w:asciiTheme="majorHAnsi" w:hAnsiTheme="majorHAnsi" w:cs="Arial"/>
          <w:b w:val="0"/>
          <w:bCs/>
          <w:sz w:val="22"/>
          <w:u w:val="none"/>
        </w:rPr>
        <w:t>Z</w:t>
      </w:r>
      <w:r w:rsidRPr="006E3789">
        <w:rPr>
          <w:rFonts w:asciiTheme="majorHAnsi" w:hAnsiTheme="majorHAnsi" w:cs="Arial"/>
          <w:b w:val="0"/>
          <w:bCs/>
          <w:sz w:val="22"/>
          <w:u w:val="none"/>
        </w:rPr>
        <w:t>/1</w:t>
      </w:r>
      <w:r w:rsidR="0057551C">
        <w:rPr>
          <w:rFonts w:asciiTheme="majorHAnsi" w:hAnsiTheme="majorHAnsi" w:cs="Arial"/>
          <w:b w:val="0"/>
          <w:bCs/>
          <w:sz w:val="22"/>
          <w:u w:val="none"/>
        </w:rPr>
        <w:t>8</w:t>
      </w:r>
    </w:p>
    <w:p w:rsidR="009A1D5C" w:rsidRPr="00C96BF6" w:rsidRDefault="009A1D5C" w:rsidP="009A1D5C">
      <w:pP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r w:rsidRPr="00C96BF6">
        <w:rPr>
          <w:rFonts w:asciiTheme="majorHAnsi" w:hAnsiTheme="majorHAnsi" w:cs="Arial"/>
          <w:sz w:val="22"/>
          <w:szCs w:val="22"/>
        </w:rPr>
        <w:t>(pieczęć oferenta)</w:t>
      </w:r>
    </w:p>
    <w:p w:rsidR="00B97A8E" w:rsidRPr="00C96BF6" w:rsidRDefault="00B97A8E" w:rsidP="00C81572">
      <w:pPr>
        <w:pStyle w:val="Kropki"/>
        <w:tabs>
          <w:tab w:val="clear" w:pos="9072"/>
          <w:tab w:val="left" w:leader="dot" w:pos="-1276"/>
        </w:tabs>
        <w:jc w:val="left"/>
        <w:rPr>
          <w:rFonts w:asciiTheme="majorHAnsi" w:hAnsiTheme="majorHAnsi" w:cs="Arial"/>
          <w:sz w:val="22"/>
          <w:szCs w:val="22"/>
        </w:rPr>
      </w:pPr>
    </w:p>
    <w:p w:rsidR="007C3692" w:rsidRPr="00C96BF6" w:rsidRDefault="007C3692" w:rsidP="007C3692">
      <w:pPr>
        <w:pStyle w:val="Nagwek4"/>
        <w:rPr>
          <w:rFonts w:cs="Arial"/>
          <w:i w:val="0"/>
          <w:color w:val="auto"/>
          <w:sz w:val="22"/>
          <w:szCs w:val="22"/>
        </w:rPr>
      </w:pPr>
    </w:p>
    <w:p w:rsidR="008A4731" w:rsidRPr="00C96BF6" w:rsidRDefault="008A4731" w:rsidP="001375CA">
      <w:pPr>
        <w:pStyle w:val="Nagwek4"/>
        <w:rPr>
          <w:rFonts w:cs="Arial"/>
          <w:i w:val="0"/>
          <w:color w:val="auto"/>
          <w:sz w:val="22"/>
          <w:szCs w:val="22"/>
        </w:rPr>
      </w:pPr>
    </w:p>
    <w:p w:rsidR="00067620" w:rsidRPr="00C96BF6" w:rsidRDefault="00067620" w:rsidP="00067620">
      <w:pPr>
        <w:rPr>
          <w:rFonts w:asciiTheme="majorHAnsi" w:hAnsiTheme="majorHAnsi"/>
        </w:rPr>
      </w:pPr>
    </w:p>
    <w:p w:rsidR="00A54DCC" w:rsidRPr="00642B8B" w:rsidRDefault="00F5604B" w:rsidP="00FD424D">
      <w:pPr>
        <w:pStyle w:val="Nagwek3"/>
        <w:pBdr>
          <w:bottom w:val="single" w:sz="4" w:space="1" w:color="auto"/>
        </w:pBdr>
        <w:shd w:val="clear" w:color="auto" w:fill="EAF1DD" w:themeFill="accent3" w:themeFillTint="33"/>
        <w:jc w:val="center"/>
        <w:rPr>
          <w:rFonts w:cs="Arial"/>
          <w:color w:val="auto"/>
          <w:sz w:val="22"/>
          <w:szCs w:val="22"/>
        </w:rPr>
      </w:pPr>
      <w:r w:rsidRPr="00642B8B">
        <w:rPr>
          <w:rFonts w:cs="Arial"/>
          <w:color w:val="auto"/>
          <w:sz w:val="22"/>
          <w:szCs w:val="22"/>
        </w:rPr>
        <w:t>FORMULARZ OFERTOWY</w:t>
      </w:r>
    </w:p>
    <w:p w:rsidR="00B857C4" w:rsidRDefault="00B857C4" w:rsidP="0031579B">
      <w:pPr>
        <w:rPr>
          <w:rFonts w:asciiTheme="majorHAnsi" w:hAnsiTheme="majorHAnsi" w:cs="Arial"/>
          <w:b/>
          <w:sz w:val="22"/>
          <w:szCs w:val="22"/>
        </w:rPr>
      </w:pPr>
    </w:p>
    <w:p w:rsidR="00B857C4" w:rsidRDefault="00B857C4" w:rsidP="0031579B">
      <w:pPr>
        <w:rPr>
          <w:rFonts w:asciiTheme="majorHAnsi" w:hAnsiTheme="majorHAnsi" w:cs="Arial"/>
          <w:b/>
          <w:sz w:val="22"/>
          <w:szCs w:val="22"/>
        </w:rPr>
      </w:pPr>
    </w:p>
    <w:p w:rsidR="00B857C4" w:rsidRDefault="0014479A" w:rsidP="0031579B">
      <w:pPr>
        <w:rPr>
          <w:rFonts w:asciiTheme="majorHAnsi" w:hAnsiTheme="majorHAnsi" w:cs="Arial"/>
          <w:b/>
          <w:sz w:val="22"/>
          <w:szCs w:val="22"/>
        </w:rPr>
      </w:pPr>
      <w:r w:rsidRPr="00642B8B">
        <w:rPr>
          <w:rFonts w:asciiTheme="majorHAnsi" w:hAnsiTheme="majorHAnsi" w:cs="Arial"/>
          <w:b/>
          <w:sz w:val="22"/>
          <w:szCs w:val="22"/>
        </w:rPr>
        <w:t xml:space="preserve">PEŁNA </w:t>
      </w:r>
      <w:r w:rsidR="000241CB" w:rsidRPr="00642B8B">
        <w:rPr>
          <w:rFonts w:asciiTheme="majorHAnsi" w:hAnsiTheme="majorHAnsi" w:cs="Arial"/>
          <w:b/>
          <w:sz w:val="22"/>
          <w:szCs w:val="22"/>
        </w:rPr>
        <w:t xml:space="preserve">NAZWA WYKONAWCY: </w:t>
      </w:r>
    </w:p>
    <w:p w:rsidR="00B857C4" w:rsidRDefault="00B857C4" w:rsidP="0031579B">
      <w:pPr>
        <w:rPr>
          <w:rFonts w:asciiTheme="majorHAnsi" w:hAnsiTheme="majorHAnsi" w:cs="Arial"/>
          <w:b/>
          <w:sz w:val="22"/>
          <w:szCs w:val="22"/>
        </w:rPr>
      </w:pPr>
    </w:p>
    <w:p w:rsidR="007C3692" w:rsidRPr="00642B8B" w:rsidRDefault="000241CB" w:rsidP="0031579B">
      <w:pPr>
        <w:rPr>
          <w:rFonts w:asciiTheme="majorHAnsi" w:hAnsiTheme="majorHAnsi" w:cs="Arial"/>
          <w:sz w:val="22"/>
          <w:szCs w:val="22"/>
        </w:rPr>
      </w:pPr>
      <w:r w:rsidRPr="00642B8B">
        <w:rPr>
          <w:rFonts w:asciiTheme="majorHAnsi" w:hAnsiTheme="majorHAnsi" w:cs="Arial"/>
          <w:sz w:val="22"/>
          <w:szCs w:val="22"/>
        </w:rPr>
        <w:t>……….</w:t>
      </w:r>
      <w:r w:rsidR="007C3692" w:rsidRPr="00642B8B">
        <w:rPr>
          <w:rFonts w:asciiTheme="majorHAnsi" w:hAnsiTheme="majorHAnsi" w:cs="Arial"/>
          <w:sz w:val="22"/>
          <w:szCs w:val="22"/>
        </w:rPr>
        <w:t>................................................</w:t>
      </w:r>
      <w:r w:rsidR="00507185" w:rsidRPr="00642B8B">
        <w:rPr>
          <w:rFonts w:asciiTheme="majorHAnsi" w:hAnsiTheme="majorHAnsi" w:cs="Arial"/>
          <w:sz w:val="22"/>
          <w:szCs w:val="22"/>
        </w:rPr>
        <w:t>........</w:t>
      </w:r>
      <w:r w:rsidR="00B81890" w:rsidRPr="00642B8B">
        <w:rPr>
          <w:rFonts w:asciiTheme="majorHAnsi" w:hAnsiTheme="majorHAnsi" w:cs="Arial"/>
          <w:sz w:val="22"/>
          <w:szCs w:val="22"/>
        </w:rPr>
        <w:t>....................................</w:t>
      </w:r>
      <w:r w:rsidR="00507185" w:rsidRPr="00642B8B">
        <w:rPr>
          <w:rFonts w:asciiTheme="majorHAnsi" w:hAnsiTheme="majorHAnsi" w:cs="Arial"/>
          <w:sz w:val="22"/>
          <w:szCs w:val="22"/>
        </w:rPr>
        <w:t>...</w:t>
      </w:r>
      <w:r w:rsidRPr="00642B8B">
        <w:rPr>
          <w:rFonts w:asciiTheme="majorHAnsi" w:hAnsiTheme="majorHAnsi" w:cs="Arial"/>
          <w:sz w:val="22"/>
          <w:szCs w:val="22"/>
        </w:rPr>
        <w:t>.</w:t>
      </w:r>
      <w:r w:rsidR="00507185" w:rsidRPr="00642B8B">
        <w:rPr>
          <w:rFonts w:asciiTheme="majorHAnsi" w:hAnsiTheme="majorHAnsi" w:cs="Arial"/>
          <w:sz w:val="22"/>
          <w:szCs w:val="22"/>
        </w:rPr>
        <w:t>...</w:t>
      </w:r>
      <w:r w:rsidR="007C3692" w:rsidRPr="00642B8B">
        <w:rPr>
          <w:rFonts w:asciiTheme="majorHAnsi" w:hAnsiTheme="majorHAnsi" w:cs="Arial"/>
          <w:sz w:val="22"/>
          <w:szCs w:val="22"/>
        </w:rPr>
        <w:t>.</w:t>
      </w:r>
      <w:r w:rsidR="0014479A" w:rsidRPr="00642B8B">
        <w:rPr>
          <w:rFonts w:asciiTheme="majorHAnsi" w:hAnsiTheme="majorHAnsi" w:cs="Arial"/>
          <w:sz w:val="22"/>
          <w:szCs w:val="22"/>
        </w:rPr>
        <w:t>....................................</w:t>
      </w:r>
      <w:r w:rsidR="00FA0A8E" w:rsidRPr="00642B8B">
        <w:rPr>
          <w:rFonts w:asciiTheme="majorHAnsi" w:hAnsiTheme="majorHAnsi" w:cs="Arial"/>
          <w:sz w:val="22"/>
          <w:szCs w:val="22"/>
        </w:rPr>
        <w:t>...............</w:t>
      </w:r>
      <w:r w:rsidR="00525986" w:rsidRPr="00642B8B">
        <w:rPr>
          <w:rFonts w:asciiTheme="majorHAnsi" w:hAnsiTheme="majorHAnsi" w:cs="Arial"/>
          <w:sz w:val="22"/>
          <w:szCs w:val="22"/>
        </w:rPr>
        <w:t>................</w:t>
      </w:r>
      <w:r w:rsidR="00FA0A8E" w:rsidRPr="00642B8B">
        <w:rPr>
          <w:rFonts w:asciiTheme="majorHAnsi" w:hAnsiTheme="majorHAnsi" w:cs="Arial"/>
          <w:sz w:val="22"/>
          <w:szCs w:val="22"/>
        </w:rPr>
        <w:t>..................</w:t>
      </w:r>
    </w:p>
    <w:p w:rsidR="0014479A" w:rsidRPr="00642B8B" w:rsidRDefault="0014479A" w:rsidP="0031579B">
      <w:pPr>
        <w:spacing w:after="120"/>
        <w:rPr>
          <w:rFonts w:asciiTheme="majorHAnsi" w:hAnsiTheme="majorHAnsi" w:cs="Arial"/>
          <w:b/>
          <w:sz w:val="22"/>
          <w:szCs w:val="22"/>
        </w:rPr>
      </w:pPr>
      <w:r w:rsidRPr="00642B8B">
        <w:rPr>
          <w:rFonts w:asciiTheme="majorHAnsi" w:hAnsiTheme="majorHAnsi" w:cs="Arial"/>
          <w:b/>
          <w:sz w:val="22"/>
          <w:szCs w:val="22"/>
        </w:rPr>
        <w:t>DANE WYKONAWCY:</w:t>
      </w:r>
    </w:p>
    <w:p w:rsidR="00556AB8" w:rsidRPr="00642B8B" w:rsidRDefault="0014479A" w:rsidP="0031579B">
      <w:pPr>
        <w:spacing w:after="120" w:line="480" w:lineRule="auto"/>
        <w:jc w:val="both"/>
        <w:rPr>
          <w:rFonts w:asciiTheme="majorHAnsi" w:hAnsiTheme="majorHAnsi" w:cs="Arial"/>
          <w:sz w:val="22"/>
          <w:szCs w:val="22"/>
        </w:rPr>
      </w:pPr>
      <w:r w:rsidRPr="00642B8B">
        <w:rPr>
          <w:rFonts w:asciiTheme="majorHAnsi" w:hAnsiTheme="majorHAnsi" w:cs="Arial"/>
          <w:sz w:val="22"/>
          <w:szCs w:val="22"/>
        </w:rPr>
        <w:t>Miasto</w:t>
      </w:r>
      <w:r w:rsidR="000241CB" w:rsidRPr="00642B8B">
        <w:rPr>
          <w:rFonts w:asciiTheme="majorHAnsi" w:hAnsiTheme="majorHAnsi" w:cs="Arial"/>
          <w:sz w:val="22"/>
          <w:szCs w:val="22"/>
        </w:rPr>
        <w:t>…</w:t>
      </w:r>
      <w:r w:rsidR="007C3692" w:rsidRPr="00642B8B">
        <w:rPr>
          <w:rFonts w:asciiTheme="majorHAnsi" w:hAnsiTheme="majorHAnsi" w:cs="Arial"/>
          <w:sz w:val="22"/>
          <w:szCs w:val="22"/>
        </w:rPr>
        <w:t>............................................</w:t>
      </w:r>
      <w:r w:rsidR="00556AB8" w:rsidRPr="00642B8B">
        <w:rPr>
          <w:rFonts w:asciiTheme="majorHAnsi" w:hAnsiTheme="majorHAnsi" w:cs="Arial"/>
          <w:sz w:val="22"/>
          <w:szCs w:val="22"/>
        </w:rPr>
        <w:t>............</w:t>
      </w:r>
      <w:r w:rsidR="007C3692" w:rsidRPr="00642B8B">
        <w:rPr>
          <w:rFonts w:asciiTheme="majorHAnsi" w:hAnsiTheme="majorHAnsi" w:cs="Arial"/>
          <w:sz w:val="22"/>
          <w:szCs w:val="22"/>
        </w:rPr>
        <w:t>..................</w:t>
      </w:r>
      <w:r w:rsidRPr="00642B8B">
        <w:rPr>
          <w:rFonts w:asciiTheme="majorHAnsi" w:hAnsiTheme="majorHAnsi" w:cs="Arial"/>
          <w:sz w:val="22"/>
          <w:szCs w:val="22"/>
        </w:rPr>
        <w:t>Kod</w:t>
      </w:r>
      <w:r w:rsidR="00556AB8" w:rsidRPr="00642B8B">
        <w:rPr>
          <w:rFonts w:asciiTheme="majorHAnsi" w:hAnsiTheme="majorHAnsi" w:cs="Arial"/>
          <w:sz w:val="22"/>
          <w:szCs w:val="22"/>
        </w:rPr>
        <w:t xml:space="preserve"> p</w:t>
      </w:r>
      <w:r w:rsidRPr="00642B8B">
        <w:rPr>
          <w:rFonts w:asciiTheme="majorHAnsi" w:hAnsiTheme="majorHAnsi" w:cs="Arial"/>
          <w:sz w:val="22"/>
          <w:szCs w:val="22"/>
        </w:rPr>
        <w:t>ocztowy</w:t>
      </w:r>
      <w:r w:rsidR="00333C0B" w:rsidRPr="00642B8B">
        <w:rPr>
          <w:rFonts w:asciiTheme="majorHAnsi" w:hAnsiTheme="majorHAnsi" w:cs="Arial"/>
          <w:sz w:val="22"/>
          <w:szCs w:val="22"/>
        </w:rPr>
        <w:t xml:space="preserve"> </w:t>
      </w:r>
      <w:r w:rsidR="00FA0A8E" w:rsidRPr="00642B8B">
        <w:rPr>
          <w:rFonts w:asciiTheme="majorHAnsi" w:hAnsiTheme="majorHAnsi" w:cs="Arial"/>
          <w:sz w:val="22"/>
          <w:szCs w:val="22"/>
        </w:rPr>
        <w:t>…</w:t>
      </w:r>
      <w:r w:rsidR="00333C0B" w:rsidRPr="00642B8B">
        <w:rPr>
          <w:rFonts w:asciiTheme="majorHAnsi" w:hAnsiTheme="majorHAnsi" w:cs="Arial"/>
          <w:sz w:val="22"/>
          <w:szCs w:val="22"/>
        </w:rPr>
        <w:t>…</w:t>
      </w:r>
      <w:r w:rsidR="00616968" w:rsidRPr="00642B8B">
        <w:rPr>
          <w:rFonts w:asciiTheme="majorHAnsi" w:hAnsiTheme="majorHAnsi" w:cs="Arial"/>
          <w:sz w:val="22"/>
          <w:szCs w:val="22"/>
        </w:rPr>
        <w:t>........................</w:t>
      </w:r>
      <w:r w:rsidR="00556AB8" w:rsidRPr="00642B8B">
        <w:rPr>
          <w:rFonts w:asciiTheme="majorHAnsi" w:hAnsiTheme="majorHAnsi" w:cs="Arial"/>
          <w:sz w:val="22"/>
          <w:szCs w:val="22"/>
        </w:rPr>
        <w:t>...............................................</w:t>
      </w:r>
    </w:p>
    <w:p w:rsidR="007C3692" w:rsidRPr="00642B8B" w:rsidRDefault="0014479A" w:rsidP="00FE1A56">
      <w:pPr>
        <w:spacing w:line="480" w:lineRule="auto"/>
        <w:jc w:val="both"/>
        <w:rPr>
          <w:rFonts w:asciiTheme="majorHAnsi" w:hAnsiTheme="majorHAnsi" w:cs="Arial"/>
          <w:b/>
          <w:sz w:val="22"/>
          <w:szCs w:val="22"/>
        </w:rPr>
      </w:pPr>
      <w:r w:rsidRPr="00642B8B">
        <w:rPr>
          <w:rFonts w:asciiTheme="majorHAnsi" w:hAnsiTheme="majorHAnsi" w:cs="Arial"/>
          <w:sz w:val="22"/>
          <w:szCs w:val="22"/>
        </w:rPr>
        <w:t>Ulica/nr</w:t>
      </w:r>
      <w:r w:rsidR="00556AB8" w:rsidRPr="00642B8B">
        <w:rPr>
          <w:rFonts w:asciiTheme="majorHAnsi" w:hAnsiTheme="majorHAnsi" w:cs="Arial"/>
          <w:sz w:val="22"/>
          <w:szCs w:val="22"/>
        </w:rPr>
        <w:t>…………………………</w:t>
      </w:r>
      <w:r w:rsidR="007C3692" w:rsidRPr="00642B8B">
        <w:rPr>
          <w:rFonts w:asciiTheme="majorHAnsi" w:hAnsiTheme="majorHAnsi" w:cs="Arial"/>
          <w:sz w:val="22"/>
          <w:szCs w:val="22"/>
        </w:rPr>
        <w:t>......</w:t>
      </w:r>
      <w:r w:rsidR="00507185" w:rsidRPr="00642B8B">
        <w:rPr>
          <w:rFonts w:asciiTheme="majorHAnsi" w:hAnsiTheme="majorHAnsi" w:cs="Arial"/>
          <w:sz w:val="22"/>
          <w:szCs w:val="22"/>
        </w:rPr>
        <w:t>...</w:t>
      </w:r>
      <w:r w:rsidR="007C3692" w:rsidRPr="00642B8B">
        <w:rPr>
          <w:rFonts w:asciiTheme="majorHAnsi" w:hAnsiTheme="majorHAnsi" w:cs="Arial"/>
          <w:sz w:val="22"/>
          <w:szCs w:val="22"/>
        </w:rPr>
        <w:t>.......</w:t>
      </w:r>
      <w:r w:rsidR="00B81890" w:rsidRPr="00642B8B">
        <w:rPr>
          <w:rFonts w:asciiTheme="majorHAnsi" w:hAnsiTheme="majorHAnsi" w:cs="Arial"/>
          <w:sz w:val="22"/>
          <w:szCs w:val="22"/>
        </w:rPr>
        <w:t>........</w:t>
      </w:r>
      <w:r w:rsidR="00616968" w:rsidRPr="00642B8B">
        <w:rPr>
          <w:rFonts w:asciiTheme="majorHAnsi" w:hAnsiTheme="majorHAnsi" w:cs="Arial"/>
          <w:sz w:val="22"/>
          <w:szCs w:val="22"/>
        </w:rPr>
        <w:t xml:space="preserve"> Nr Fax. </w:t>
      </w:r>
      <w:r w:rsidR="000241CB" w:rsidRPr="00642B8B">
        <w:rPr>
          <w:rFonts w:asciiTheme="majorHAnsi" w:hAnsiTheme="majorHAnsi" w:cs="Arial"/>
          <w:sz w:val="22"/>
          <w:szCs w:val="22"/>
        </w:rPr>
        <w:t>...........</w:t>
      </w:r>
      <w:r w:rsidR="00333C0B" w:rsidRPr="00642B8B">
        <w:rPr>
          <w:rFonts w:asciiTheme="majorHAnsi" w:hAnsiTheme="majorHAnsi" w:cs="Arial"/>
          <w:sz w:val="22"/>
          <w:szCs w:val="22"/>
        </w:rPr>
        <w:t>..................</w:t>
      </w:r>
      <w:r w:rsidR="00525986" w:rsidRPr="00642B8B">
        <w:rPr>
          <w:rFonts w:asciiTheme="majorHAnsi" w:hAnsiTheme="majorHAnsi" w:cs="Arial"/>
          <w:sz w:val="22"/>
          <w:szCs w:val="22"/>
        </w:rPr>
        <w:t>....</w:t>
      </w:r>
      <w:r w:rsidR="00333C0B" w:rsidRPr="00642B8B">
        <w:rPr>
          <w:rFonts w:asciiTheme="majorHAnsi" w:hAnsiTheme="majorHAnsi" w:cs="Arial"/>
          <w:sz w:val="22"/>
          <w:szCs w:val="22"/>
        </w:rPr>
        <w:t>.........</w:t>
      </w:r>
      <w:r w:rsidR="00525986" w:rsidRPr="00642B8B">
        <w:rPr>
          <w:rFonts w:asciiTheme="majorHAnsi" w:hAnsiTheme="majorHAnsi" w:cs="Arial"/>
          <w:sz w:val="22"/>
          <w:szCs w:val="22"/>
        </w:rPr>
        <w:t>Nr NIP…………….</w:t>
      </w:r>
      <w:r w:rsidR="00616968" w:rsidRPr="00642B8B">
        <w:rPr>
          <w:rFonts w:asciiTheme="majorHAnsi" w:hAnsiTheme="majorHAnsi" w:cs="Arial"/>
          <w:sz w:val="22"/>
          <w:szCs w:val="22"/>
        </w:rPr>
        <w:t>......</w:t>
      </w:r>
      <w:r w:rsidR="00333C0B" w:rsidRPr="00642B8B">
        <w:rPr>
          <w:rFonts w:asciiTheme="majorHAnsi" w:hAnsiTheme="majorHAnsi" w:cs="Arial"/>
          <w:sz w:val="22"/>
          <w:szCs w:val="22"/>
        </w:rPr>
        <w:t>...........</w:t>
      </w:r>
      <w:r w:rsidR="00B81890" w:rsidRPr="00642B8B">
        <w:rPr>
          <w:rFonts w:asciiTheme="majorHAnsi" w:hAnsiTheme="majorHAnsi" w:cs="Arial"/>
          <w:sz w:val="22"/>
          <w:szCs w:val="22"/>
        </w:rPr>
        <w:t>......</w:t>
      </w:r>
      <w:r w:rsidR="007C3692" w:rsidRPr="00642B8B">
        <w:rPr>
          <w:rFonts w:asciiTheme="majorHAnsi" w:hAnsiTheme="majorHAnsi" w:cs="Arial"/>
          <w:sz w:val="22"/>
          <w:szCs w:val="22"/>
        </w:rPr>
        <w:t>..</w:t>
      </w:r>
      <w:r w:rsidR="00717497" w:rsidRPr="00642B8B">
        <w:rPr>
          <w:rFonts w:asciiTheme="majorHAnsi" w:hAnsiTheme="majorHAnsi" w:cs="Arial"/>
          <w:sz w:val="22"/>
          <w:szCs w:val="22"/>
        </w:rPr>
        <w:t>.</w:t>
      </w:r>
      <w:r w:rsidR="007C3692" w:rsidRPr="00642B8B">
        <w:rPr>
          <w:rFonts w:asciiTheme="majorHAnsi" w:hAnsiTheme="majorHAnsi" w:cs="Arial"/>
          <w:sz w:val="22"/>
          <w:szCs w:val="22"/>
        </w:rPr>
        <w:t>.</w:t>
      </w:r>
      <w:r w:rsidR="008B0F17" w:rsidRPr="00642B8B">
        <w:rPr>
          <w:rFonts w:asciiTheme="majorHAnsi" w:hAnsiTheme="majorHAnsi" w:cs="Arial"/>
          <w:sz w:val="22"/>
          <w:szCs w:val="22"/>
        </w:rPr>
        <w:t>...</w:t>
      </w:r>
    </w:p>
    <w:p w:rsidR="00FA0A8E" w:rsidRDefault="007C3692" w:rsidP="00C96BF6">
      <w:pPr>
        <w:pStyle w:val="Stopka"/>
        <w:tabs>
          <w:tab w:val="clear" w:pos="4536"/>
          <w:tab w:val="clear" w:pos="9072"/>
          <w:tab w:val="num" w:pos="397"/>
        </w:tabs>
        <w:jc w:val="both"/>
        <w:rPr>
          <w:rFonts w:asciiTheme="majorHAnsi" w:hAnsiTheme="majorHAnsi" w:cs="Arial"/>
          <w:sz w:val="22"/>
          <w:szCs w:val="22"/>
        </w:rPr>
      </w:pPr>
      <w:r w:rsidRPr="00642B8B">
        <w:rPr>
          <w:rFonts w:asciiTheme="majorHAnsi" w:hAnsiTheme="majorHAnsi" w:cs="Arial"/>
          <w:sz w:val="22"/>
          <w:szCs w:val="22"/>
        </w:rPr>
        <w:t xml:space="preserve">w odpowiedzi na ogłoszenie o przetargu nieograniczonym pn. </w:t>
      </w:r>
    </w:p>
    <w:p w:rsidR="00326638" w:rsidRPr="00642B8B" w:rsidRDefault="00326638" w:rsidP="00C96BF6">
      <w:pPr>
        <w:pStyle w:val="Stopka"/>
        <w:tabs>
          <w:tab w:val="clear" w:pos="4536"/>
          <w:tab w:val="clear" w:pos="9072"/>
          <w:tab w:val="num" w:pos="397"/>
        </w:tabs>
        <w:jc w:val="both"/>
        <w:rPr>
          <w:rFonts w:asciiTheme="majorHAnsi" w:hAnsiTheme="majorHAnsi" w:cs="Arial"/>
          <w:sz w:val="22"/>
          <w:szCs w:val="22"/>
        </w:rPr>
      </w:pPr>
    </w:p>
    <w:p w:rsidR="00326638" w:rsidRPr="00326638" w:rsidRDefault="00326638" w:rsidP="00326638">
      <w:pPr>
        <w:contextualSpacing/>
        <w:jc w:val="center"/>
        <w:rPr>
          <w:rFonts w:asciiTheme="majorHAnsi" w:hAnsiTheme="majorHAnsi" w:cs="Arial"/>
          <w:b/>
          <w:szCs w:val="24"/>
        </w:rPr>
      </w:pPr>
      <w:r w:rsidRPr="00326638">
        <w:rPr>
          <w:rFonts w:asciiTheme="majorHAnsi" w:hAnsiTheme="majorHAnsi" w:cs="Arial"/>
          <w:b/>
          <w:szCs w:val="24"/>
          <w:lang w:eastAsia="ar-SA"/>
        </w:rPr>
        <w:t xml:space="preserve">ZAKUP </w:t>
      </w:r>
      <w:r w:rsidR="0057551C">
        <w:rPr>
          <w:rFonts w:asciiTheme="majorHAnsi" w:hAnsiTheme="majorHAnsi" w:cs="Arial"/>
          <w:b/>
          <w:szCs w:val="24"/>
          <w:lang w:eastAsia="ar-SA"/>
        </w:rPr>
        <w:t xml:space="preserve">1600 KPL. PISTOLETÓW SAMOPOWTARZALNYCH </w:t>
      </w:r>
      <w:r w:rsidR="0057551C">
        <w:rPr>
          <w:rFonts w:asciiTheme="majorHAnsi" w:hAnsiTheme="majorHAnsi" w:cs="Arial"/>
          <w:b/>
          <w:szCs w:val="24"/>
          <w:lang w:eastAsia="ar-SA"/>
        </w:rPr>
        <w:br/>
        <w:t>Z OPCJĄ ZWIĘKSZENIA DO 2200 KPL</w:t>
      </w:r>
    </w:p>
    <w:p w:rsidR="00525986" w:rsidRPr="00642B8B" w:rsidRDefault="00525986" w:rsidP="00525986">
      <w:pPr>
        <w:contextualSpacing/>
        <w:jc w:val="center"/>
        <w:rPr>
          <w:rFonts w:asciiTheme="majorHAnsi" w:hAnsiTheme="majorHAnsi" w:cs="Arial"/>
          <w:b/>
          <w:sz w:val="22"/>
          <w:szCs w:val="22"/>
        </w:rPr>
      </w:pPr>
    </w:p>
    <w:p w:rsidR="007C3692" w:rsidRDefault="007C3692" w:rsidP="00A400E4">
      <w:pPr>
        <w:pStyle w:val="Stopka"/>
        <w:tabs>
          <w:tab w:val="num" w:pos="397"/>
        </w:tabs>
        <w:jc w:val="both"/>
        <w:rPr>
          <w:rFonts w:asciiTheme="majorHAnsi" w:hAnsiTheme="majorHAnsi" w:cs="Arial"/>
          <w:sz w:val="22"/>
          <w:szCs w:val="22"/>
        </w:rPr>
      </w:pPr>
      <w:r w:rsidRPr="00642B8B">
        <w:rPr>
          <w:rFonts w:asciiTheme="majorHAnsi" w:hAnsiTheme="majorHAnsi" w:cs="Arial"/>
          <w:sz w:val="22"/>
          <w:szCs w:val="22"/>
        </w:rPr>
        <w:t>składamy niniejszą ofertę.</w:t>
      </w:r>
    </w:p>
    <w:p w:rsidR="00264FD2" w:rsidRPr="00642B8B" w:rsidRDefault="00264FD2" w:rsidP="00A400E4">
      <w:pPr>
        <w:pStyle w:val="Stopka"/>
        <w:tabs>
          <w:tab w:val="num" w:pos="397"/>
        </w:tabs>
        <w:jc w:val="both"/>
        <w:rPr>
          <w:rFonts w:asciiTheme="majorHAnsi" w:hAnsiTheme="majorHAnsi" w:cs="Arial"/>
          <w:sz w:val="22"/>
          <w:szCs w:val="22"/>
        </w:rPr>
      </w:pPr>
    </w:p>
    <w:p w:rsidR="00A60E81" w:rsidRPr="00642B8B" w:rsidRDefault="00A60E81" w:rsidP="00A60E81">
      <w:pPr>
        <w:pStyle w:val="Tekstpodstawowywcity2"/>
        <w:numPr>
          <w:ilvl w:val="0"/>
          <w:numId w:val="11"/>
        </w:numPr>
        <w:spacing w:line="240" w:lineRule="auto"/>
        <w:ind w:left="357" w:hanging="357"/>
        <w:jc w:val="both"/>
        <w:rPr>
          <w:rFonts w:asciiTheme="majorHAnsi" w:hAnsiTheme="majorHAnsi" w:cs="Arial"/>
          <w:sz w:val="22"/>
          <w:szCs w:val="22"/>
          <w:u w:val="single"/>
        </w:rPr>
      </w:pPr>
      <w:r w:rsidRPr="00642B8B">
        <w:rPr>
          <w:rFonts w:asciiTheme="majorHAnsi" w:hAnsiTheme="majorHAnsi" w:cs="Arial"/>
          <w:sz w:val="22"/>
          <w:szCs w:val="22"/>
        </w:rPr>
        <w:t>Oświadczamy, że zapoznaliśmy się z dokumentacją przetargową udostępnioną przez zamawiającego, nie wnosimy do niej żadnych zastrzeżeń, zamówienie będzie zrealizowane zgodnie ze wszystkimi wymaganiami zamawiającego określonymi w Specyfikacji Istotnych Warunków Zamówienia.</w:t>
      </w:r>
    </w:p>
    <w:p w:rsidR="001C2401" w:rsidRPr="00642B8B" w:rsidRDefault="00A60E81" w:rsidP="005C41BE">
      <w:pPr>
        <w:pStyle w:val="Tekstpodstawowywcity2"/>
        <w:numPr>
          <w:ilvl w:val="0"/>
          <w:numId w:val="11"/>
        </w:numPr>
        <w:spacing w:line="240" w:lineRule="auto"/>
        <w:ind w:left="357" w:hanging="357"/>
        <w:jc w:val="both"/>
        <w:rPr>
          <w:rFonts w:asciiTheme="majorHAnsi" w:hAnsiTheme="majorHAnsi" w:cs="Arial"/>
          <w:sz w:val="22"/>
          <w:szCs w:val="22"/>
        </w:rPr>
      </w:pPr>
      <w:r w:rsidRPr="00642B8B">
        <w:rPr>
          <w:rFonts w:asciiTheme="majorHAnsi" w:hAnsiTheme="majorHAnsi" w:cs="Arial"/>
          <w:sz w:val="22"/>
          <w:szCs w:val="22"/>
        </w:rPr>
        <w:t>W ramach realizacji przedmiotu zamówienia</w:t>
      </w:r>
      <w:r w:rsidR="000172D9" w:rsidRPr="00642B8B">
        <w:rPr>
          <w:rFonts w:asciiTheme="majorHAnsi" w:hAnsiTheme="majorHAnsi" w:cs="Arial"/>
          <w:sz w:val="22"/>
          <w:szCs w:val="22"/>
        </w:rPr>
        <w:t xml:space="preserve"> oferujemy</w:t>
      </w:r>
      <w:r w:rsidR="00326638">
        <w:rPr>
          <w:rFonts w:asciiTheme="majorHAnsi" w:hAnsiTheme="majorHAnsi" w:cs="Arial"/>
          <w:sz w:val="22"/>
          <w:szCs w:val="22"/>
        </w:rPr>
        <w:t xml:space="preserve"> dostawę  pistoletów samopowtarzalnych</w:t>
      </w:r>
      <w:r w:rsidR="001C2401" w:rsidRPr="00642B8B">
        <w:rPr>
          <w:rFonts w:asciiTheme="majorHAnsi" w:hAnsiTheme="majorHAnsi" w:cs="Arial"/>
          <w:sz w:val="22"/>
          <w:szCs w:val="22"/>
        </w:rPr>
        <w:t>:</w:t>
      </w:r>
    </w:p>
    <w:p w:rsidR="00326638" w:rsidRDefault="00326638" w:rsidP="00703248">
      <w:pPr>
        <w:pStyle w:val="Tekstpodstawowywcity2"/>
        <w:spacing w:after="0" w:line="240" w:lineRule="auto"/>
        <w:ind w:left="426"/>
        <w:rPr>
          <w:rFonts w:asciiTheme="majorHAnsi" w:hAnsiTheme="majorHAnsi" w:cs="Arial"/>
          <w:bCs/>
          <w:sz w:val="22"/>
          <w:szCs w:val="22"/>
        </w:rPr>
      </w:pPr>
    </w:p>
    <w:p w:rsidR="00D246B2" w:rsidRDefault="00326638" w:rsidP="00703248">
      <w:pPr>
        <w:pStyle w:val="Tekstpodstawowywcity2"/>
        <w:spacing w:after="0" w:line="240" w:lineRule="auto"/>
        <w:ind w:left="426"/>
        <w:rPr>
          <w:rFonts w:asciiTheme="majorHAnsi" w:hAnsiTheme="majorHAnsi" w:cs="Arial"/>
          <w:bCs/>
          <w:sz w:val="22"/>
          <w:szCs w:val="22"/>
        </w:rPr>
      </w:pPr>
      <w:r>
        <w:rPr>
          <w:rFonts w:asciiTheme="majorHAnsi" w:hAnsiTheme="majorHAnsi" w:cs="Arial"/>
          <w:bCs/>
          <w:sz w:val="22"/>
          <w:szCs w:val="22"/>
        </w:rPr>
        <w:t>……………………………………</w:t>
      </w:r>
      <w:r w:rsidR="00D314BF" w:rsidRPr="00642B8B">
        <w:rPr>
          <w:rFonts w:asciiTheme="majorHAnsi" w:hAnsiTheme="majorHAnsi" w:cs="Arial"/>
          <w:bCs/>
          <w:sz w:val="22"/>
          <w:szCs w:val="22"/>
        </w:rPr>
        <w:t>………………………………………………………</w:t>
      </w:r>
      <w:r w:rsidR="00703248" w:rsidRPr="00642B8B">
        <w:rPr>
          <w:rFonts w:asciiTheme="majorHAnsi" w:hAnsiTheme="majorHAnsi" w:cs="Arial"/>
          <w:bCs/>
          <w:sz w:val="22"/>
          <w:szCs w:val="22"/>
        </w:rPr>
        <w:t>…………………………</w:t>
      </w:r>
      <w:r w:rsidR="00D314BF" w:rsidRPr="00642B8B">
        <w:rPr>
          <w:rFonts w:asciiTheme="majorHAnsi" w:hAnsiTheme="majorHAnsi" w:cs="Arial"/>
          <w:bCs/>
          <w:sz w:val="22"/>
          <w:szCs w:val="22"/>
        </w:rPr>
        <w:t>.……</w:t>
      </w:r>
      <w:r w:rsidR="00703248" w:rsidRPr="00642B8B">
        <w:rPr>
          <w:rFonts w:asciiTheme="majorHAnsi" w:hAnsiTheme="majorHAnsi" w:cs="Arial"/>
          <w:bCs/>
          <w:sz w:val="22"/>
          <w:szCs w:val="22"/>
        </w:rPr>
        <w:t>…………………..</w:t>
      </w:r>
    </w:p>
    <w:p w:rsidR="00703248" w:rsidRDefault="00703248" w:rsidP="00703248">
      <w:pPr>
        <w:pStyle w:val="Tekstpodstawowywcity2"/>
        <w:spacing w:after="0" w:line="240" w:lineRule="auto"/>
        <w:ind w:left="3258" w:firstLine="282"/>
        <w:rPr>
          <w:rFonts w:asciiTheme="majorHAnsi" w:hAnsiTheme="majorHAnsi" w:cs="Arial"/>
          <w:bCs/>
          <w:sz w:val="22"/>
          <w:szCs w:val="22"/>
          <w:vertAlign w:val="superscript"/>
        </w:rPr>
      </w:pPr>
      <w:r w:rsidRPr="00642B8B">
        <w:rPr>
          <w:rFonts w:asciiTheme="majorHAnsi" w:hAnsiTheme="majorHAnsi" w:cs="Arial"/>
          <w:bCs/>
          <w:sz w:val="22"/>
          <w:szCs w:val="22"/>
          <w:vertAlign w:val="superscript"/>
        </w:rPr>
        <w:t>(podać typ, model, nazwę producenta)</w:t>
      </w:r>
    </w:p>
    <w:p w:rsidR="00326638" w:rsidRDefault="00326638" w:rsidP="00703248">
      <w:pPr>
        <w:pStyle w:val="Tekstpodstawowywcity2"/>
        <w:spacing w:after="0" w:line="240" w:lineRule="auto"/>
        <w:ind w:left="3258" w:firstLine="282"/>
        <w:rPr>
          <w:rFonts w:asciiTheme="majorHAnsi" w:hAnsiTheme="majorHAnsi" w:cs="Arial"/>
          <w:bCs/>
          <w:sz w:val="22"/>
          <w:szCs w:val="22"/>
          <w:vertAlign w:val="superscrip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14"/>
        <w:gridCol w:w="2110"/>
        <w:gridCol w:w="2124"/>
        <w:gridCol w:w="2880"/>
      </w:tblGrid>
      <w:tr w:rsidR="00513BB1" w:rsidTr="00E644FB">
        <w:trPr>
          <w:trHeight w:hRule="exact" w:val="1051"/>
        </w:trPr>
        <w:tc>
          <w:tcPr>
            <w:tcW w:w="1714" w:type="dxa"/>
            <w:shd w:val="clear" w:color="auto" w:fill="FFFFFF"/>
          </w:tcPr>
          <w:p w:rsidR="00513BB1" w:rsidRPr="007707F6" w:rsidRDefault="00513BB1" w:rsidP="00E644FB">
            <w:pPr>
              <w:shd w:val="clear" w:color="auto" w:fill="FFFFFF"/>
              <w:spacing w:line="259" w:lineRule="exact"/>
              <w:jc w:val="center"/>
              <w:rPr>
                <w:rFonts w:asciiTheme="majorHAnsi" w:hAnsiTheme="majorHAnsi"/>
                <w:sz w:val="20"/>
              </w:rPr>
            </w:pPr>
            <w:r w:rsidRPr="007707F6">
              <w:rPr>
                <w:rFonts w:asciiTheme="majorHAnsi" w:hAnsiTheme="majorHAnsi"/>
                <w:color w:val="000000"/>
                <w:sz w:val="20"/>
              </w:rPr>
              <w:t>Cena</w:t>
            </w:r>
          </w:p>
          <w:p w:rsidR="00513BB1" w:rsidRPr="007707F6" w:rsidRDefault="00513BB1" w:rsidP="00E644FB">
            <w:pPr>
              <w:shd w:val="clear" w:color="auto" w:fill="FFFFFF"/>
              <w:spacing w:line="259" w:lineRule="exact"/>
              <w:jc w:val="center"/>
              <w:rPr>
                <w:rFonts w:asciiTheme="majorHAnsi" w:hAnsiTheme="majorHAnsi"/>
                <w:sz w:val="20"/>
              </w:rPr>
            </w:pPr>
            <w:r w:rsidRPr="007707F6">
              <w:rPr>
                <w:rFonts w:asciiTheme="majorHAnsi" w:hAnsiTheme="majorHAnsi"/>
                <w:color w:val="000000"/>
                <w:spacing w:val="-2"/>
                <w:sz w:val="20"/>
              </w:rPr>
              <w:t>jednostkowa</w:t>
            </w:r>
          </w:p>
          <w:p w:rsidR="00513BB1" w:rsidRPr="007707F6" w:rsidRDefault="00513BB1" w:rsidP="00E644FB">
            <w:pPr>
              <w:shd w:val="clear" w:color="auto" w:fill="FFFFFF"/>
              <w:spacing w:line="259" w:lineRule="exact"/>
              <w:jc w:val="center"/>
              <w:rPr>
                <w:rFonts w:asciiTheme="majorHAnsi" w:hAnsiTheme="majorHAnsi"/>
                <w:sz w:val="20"/>
              </w:rPr>
            </w:pPr>
            <w:r w:rsidRPr="007707F6">
              <w:rPr>
                <w:rFonts w:asciiTheme="majorHAnsi" w:hAnsiTheme="majorHAnsi"/>
                <w:color w:val="000000"/>
                <w:spacing w:val="-2"/>
                <w:sz w:val="20"/>
              </w:rPr>
              <w:t>brutto PLN</w:t>
            </w:r>
            <w:r>
              <w:rPr>
                <w:rFonts w:asciiTheme="majorHAnsi" w:hAnsiTheme="majorHAnsi"/>
                <w:color w:val="000000"/>
                <w:spacing w:val="-2"/>
                <w:sz w:val="20"/>
              </w:rPr>
              <w:t xml:space="preserve"> </w:t>
            </w:r>
            <w:r w:rsidRPr="00705C88">
              <w:rPr>
                <w:rFonts w:asciiTheme="majorHAnsi" w:hAnsiTheme="majorHAnsi"/>
                <w:color w:val="000000"/>
                <w:spacing w:val="-2"/>
                <w:sz w:val="20"/>
                <w:vertAlign w:val="superscript"/>
              </w:rPr>
              <w:t>(</w:t>
            </w:r>
            <w:r w:rsidRPr="00705C88">
              <w:rPr>
                <w:rFonts w:asciiTheme="majorHAnsi" w:hAnsiTheme="majorHAnsi"/>
                <w:b/>
                <w:color w:val="FF0000"/>
                <w:spacing w:val="-2"/>
                <w:sz w:val="20"/>
                <w:vertAlign w:val="superscript"/>
              </w:rPr>
              <w:t>*</w:t>
            </w:r>
            <w:r w:rsidRPr="00705C88">
              <w:rPr>
                <w:rFonts w:asciiTheme="majorHAnsi" w:hAnsiTheme="majorHAnsi"/>
                <w:color w:val="000000"/>
                <w:spacing w:val="-2"/>
                <w:sz w:val="20"/>
                <w:vertAlign w:val="superscript"/>
              </w:rPr>
              <w:t>)</w:t>
            </w:r>
          </w:p>
        </w:tc>
        <w:tc>
          <w:tcPr>
            <w:tcW w:w="2110" w:type="dxa"/>
            <w:shd w:val="clear" w:color="auto" w:fill="FFFFFF"/>
          </w:tcPr>
          <w:p w:rsidR="00513BB1" w:rsidRPr="007707F6" w:rsidRDefault="00513BB1" w:rsidP="00E644FB">
            <w:pPr>
              <w:shd w:val="clear" w:color="auto" w:fill="FFFFFF"/>
              <w:spacing w:line="259" w:lineRule="exact"/>
              <w:jc w:val="center"/>
              <w:rPr>
                <w:rFonts w:asciiTheme="majorHAnsi" w:hAnsiTheme="majorHAnsi"/>
                <w:sz w:val="20"/>
              </w:rPr>
            </w:pPr>
            <w:r w:rsidRPr="007707F6">
              <w:rPr>
                <w:rFonts w:asciiTheme="majorHAnsi" w:hAnsiTheme="majorHAnsi"/>
                <w:color w:val="000000"/>
                <w:spacing w:val="-10"/>
                <w:sz w:val="20"/>
              </w:rPr>
              <w:t>Cena brutto PLN</w:t>
            </w:r>
            <w:r>
              <w:rPr>
                <w:rFonts w:asciiTheme="majorHAnsi" w:hAnsiTheme="majorHAnsi"/>
                <w:color w:val="000000"/>
                <w:spacing w:val="-10"/>
                <w:sz w:val="20"/>
              </w:rPr>
              <w:t xml:space="preserve"> </w:t>
            </w:r>
            <w:r w:rsidRPr="00705C88">
              <w:rPr>
                <w:rFonts w:asciiTheme="majorHAnsi" w:hAnsiTheme="majorHAnsi"/>
                <w:color w:val="000000"/>
                <w:spacing w:val="-2"/>
                <w:sz w:val="20"/>
                <w:vertAlign w:val="superscript"/>
              </w:rPr>
              <w:t>(</w:t>
            </w:r>
            <w:r w:rsidRPr="00705C88">
              <w:rPr>
                <w:rFonts w:asciiTheme="majorHAnsi" w:hAnsiTheme="majorHAnsi"/>
                <w:b/>
                <w:color w:val="FF0000"/>
                <w:spacing w:val="-2"/>
                <w:sz w:val="20"/>
                <w:vertAlign w:val="superscript"/>
              </w:rPr>
              <w:t>*</w:t>
            </w:r>
            <w:r w:rsidRPr="00705C88">
              <w:rPr>
                <w:rFonts w:asciiTheme="majorHAnsi" w:hAnsiTheme="majorHAnsi"/>
                <w:color w:val="000000"/>
                <w:spacing w:val="-2"/>
                <w:sz w:val="20"/>
                <w:vertAlign w:val="superscript"/>
              </w:rPr>
              <w:t>)</w:t>
            </w:r>
          </w:p>
          <w:p w:rsidR="00513BB1" w:rsidRPr="007707F6" w:rsidRDefault="00513BB1" w:rsidP="00E644FB">
            <w:pPr>
              <w:shd w:val="clear" w:color="auto" w:fill="FFFFFF"/>
              <w:spacing w:line="259" w:lineRule="exact"/>
              <w:jc w:val="center"/>
              <w:rPr>
                <w:rFonts w:asciiTheme="majorHAnsi" w:hAnsiTheme="majorHAnsi"/>
                <w:sz w:val="20"/>
              </w:rPr>
            </w:pPr>
            <w:r w:rsidRPr="007707F6">
              <w:rPr>
                <w:rFonts w:asciiTheme="majorHAnsi" w:hAnsiTheme="majorHAnsi"/>
                <w:color w:val="000000"/>
                <w:sz w:val="20"/>
              </w:rPr>
              <w:t>za zakres</w:t>
            </w:r>
          </w:p>
          <w:p w:rsidR="00513BB1" w:rsidRPr="007707F6" w:rsidRDefault="00513BB1" w:rsidP="00E644FB">
            <w:pPr>
              <w:shd w:val="clear" w:color="auto" w:fill="FFFFFF"/>
              <w:spacing w:line="259" w:lineRule="exact"/>
              <w:jc w:val="center"/>
              <w:rPr>
                <w:rFonts w:asciiTheme="majorHAnsi" w:hAnsiTheme="majorHAnsi"/>
                <w:sz w:val="20"/>
              </w:rPr>
            </w:pPr>
            <w:r w:rsidRPr="007707F6">
              <w:rPr>
                <w:rFonts w:asciiTheme="majorHAnsi" w:hAnsiTheme="majorHAnsi"/>
                <w:color w:val="000000"/>
                <w:sz w:val="20"/>
              </w:rPr>
              <w:t>podstawowy</w:t>
            </w:r>
          </w:p>
          <w:p w:rsidR="00513BB1" w:rsidRPr="007707F6" w:rsidRDefault="00513BB1" w:rsidP="0057551C">
            <w:pPr>
              <w:shd w:val="clear" w:color="auto" w:fill="FFFFFF"/>
              <w:spacing w:line="259" w:lineRule="exact"/>
              <w:jc w:val="center"/>
              <w:rPr>
                <w:rFonts w:asciiTheme="majorHAnsi" w:hAnsiTheme="majorHAnsi"/>
                <w:sz w:val="20"/>
              </w:rPr>
            </w:pPr>
            <w:r>
              <w:rPr>
                <w:rFonts w:asciiTheme="majorHAnsi" w:hAnsiTheme="majorHAnsi"/>
                <w:b/>
                <w:bCs/>
                <w:i/>
                <w:iCs/>
                <w:color w:val="000000"/>
                <w:sz w:val="20"/>
              </w:rPr>
              <w:t>(</w:t>
            </w:r>
            <w:r w:rsidRPr="007707F6">
              <w:rPr>
                <w:rFonts w:asciiTheme="majorHAnsi" w:hAnsiTheme="majorHAnsi"/>
                <w:b/>
                <w:bCs/>
                <w:i/>
                <w:iCs/>
                <w:color w:val="000000"/>
                <w:sz w:val="20"/>
              </w:rPr>
              <w:t>kol.</w:t>
            </w:r>
            <w:r>
              <w:rPr>
                <w:rFonts w:asciiTheme="majorHAnsi" w:hAnsiTheme="majorHAnsi"/>
                <w:b/>
                <w:bCs/>
                <w:i/>
                <w:iCs/>
                <w:color w:val="000000"/>
                <w:sz w:val="20"/>
              </w:rPr>
              <w:t xml:space="preserve"> a</w:t>
            </w:r>
            <w:r w:rsidRPr="007707F6">
              <w:rPr>
                <w:rFonts w:asciiTheme="majorHAnsi" w:hAnsiTheme="majorHAnsi"/>
                <w:b/>
                <w:bCs/>
                <w:i/>
                <w:iCs/>
                <w:color w:val="000000"/>
                <w:sz w:val="20"/>
              </w:rPr>
              <w:t>.</w:t>
            </w:r>
            <w:r>
              <w:rPr>
                <w:rFonts w:asciiTheme="majorHAnsi" w:hAnsiTheme="majorHAnsi"/>
                <w:b/>
                <w:bCs/>
                <w:i/>
                <w:iCs/>
                <w:color w:val="000000"/>
                <w:sz w:val="20"/>
              </w:rPr>
              <w:t xml:space="preserve"> </w:t>
            </w:r>
            <w:r w:rsidRPr="007707F6">
              <w:rPr>
                <w:rFonts w:asciiTheme="majorHAnsi" w:hAnsiTheme="majorHAnsi"/>
                <w:b/>
                <w:bCs/>
                <w:i/>
                <w:iCs/>
                <w:color w:val="000000"/>
                <w:sz w:val="20"/>
              </w:rPr>
              <w:t>x</w:t>
            </w:r>
            <w:r>
              <w:rPr>
                <w:rFonts w:asciiTheme="majorHAnsi" w:hAnsiTheme="majorHAnsi"/>
                <w:b/>
                <w:bCs/>
                <w:i/>
                <w:iCs/>
                <w:color w:val="000000"/>
                <w:sz w:val="20"/>
              </w:rPr>
              <w:t xml:space="preserve"> </w:t>
            </w:r>
            <w:r w:rsidR="0057551C">
              <w:rPr>
                <w:rFonts w:asciiTheme="majorHAnsi" w:hAnsiTheme="majorHAnsi"/>
                <w:b/>
                <w:bCs/>
                <w:i/>
                <w:iCs/>
                <w:color w:val="000000"/>
                <w:sz w:val="20"/>
              </w:rPr>
              <w:t>1600</w:t>
            </w:r>
            <w:r w:rsidRPr="007707F6">
              <w:rPr>
                <w:rFonts w:asciiTheme="majorHAnsi" w:hAnsiTheme="majorHAnsi"/>
                <w:b/>
                <w:bCs/>
                <w:i/>
                <w:iCs/>
                <w:color w:val="000000"/>
                <w:sz w:val="20"/>
              </w:rPr>
              <w:t>)</w:t>
            </w:r>
          </w:p>
        </w:tc>
        <w:tc>
          <w:tcPr>
            <w:tcW w:w="2124" w:type="dxa"/>
            <w:shd w:val="clear" w:color="auto" w:fill="FFFFFF"/>
          </w:tcPr>
          <w:p w:rsidR="00513BB1" w:rsidRPr="007707F6" w:rsidRDefault="00513BB1" w:rsidP="00E644FB">
            <w:pPr>
              <w:shd w:val="clear" w:color="auto" w:fill="FFFFFF"/>
              <w:spacing w:line="259" w:lineRule="exact"/>
              <w:jc w:val="center"/>
              <w:rPr>
                <w:rFonts w:asciiTheme="majorHAnsi" w:hAnsiTheme="majorHAnsi"/>
                <w:sz w:val="20"/>
              </w:rPr>
            </w:pPr>
            <w:r w:rsidRPr="007707F6">
              <w:rPr>
                <w:rFonts w:asciiTheme="majorHAnsi" w:hAnsiTheme="majorHAnsi"/>
                <w:color w:val="000000"/>
                <w:spacing w:val="-9"/>
                <w:sz w:val="20"/>
              </w:rPr>
              <w:t>Cena brutto PLN</w:t>
            </w:r>
            <w:r w:rsidRPr="00705C88">
              <w:rPr>
                <w:rFonts w:asciiTheme="majorHAnsi" w:hAnsiTheme="majorHAnsi"/>
                <w:color w:val="000000"/>
                <w:spacing w:val="-2"/>
                <w:sz w:val="20"/>
                <w:vertAlign w:val="superscript"/>
              </w:rPr>
              <w:t xml:space="preserve"> (</w:t>
            </w:r>
            <w:r w:rsidRPr="00705C88">
              <w:rPr>
                <w:rFonts w:asciiTheme="majorHAnsi" w:hAnsiTheme="majorHAnsi"/>
                <w:b/>
                <w:color w:val="FF0000"/>
                <w:spacing w:val="-2"/>
                <w:sz w:val="20"/>
                <w:vertAlign w:val="superscript"/>
              </w:rPr>
              <w:t>*</w:t>
            </w:r>
            <w:r w:rsidRPr="00705C88">
              <w:rPr>
                <w:rFonts w:asciiTheme="majorHAnsi" w:hAnsiTheme="majorHAnsi"/>
                <w:color w:val="000000"/>
                <w:spacing w:val="-2"/>
                <w:sz w:val="20"/>
                <w:vertAlign w:val="superscript"/>
              </w:rPr>
              <w:t>)</w:t>
            </w:r>
          </w:p>
          <w:p w:rsidR="00513BB1" w:rsidRPr="007707F6" w:rsidRDefault="00513BB1" w:rsidP="00E644FB">
            <w:pPr>
              <w:shd w:val="clear" w:color="auto" w:fill="FFFFFF"/>
              <w:spacing w:line="259" w:lineRule="exact"/>
              <w:jc w:val="center"/>
              <w:rPr>
                <w:rFonts w:asciiTheme="majorHAnsi" w:hAnsiTheme="majorHAnsi"/>
                <w:sz w:val="20"/>
              </w:rPr>
            </w:pPr>
            <w:r w:rsidRPr="007707F6">
              <w:rPr>
                <w:rFonts w:asciiTheme="majorHAnsi" w:hAnsiTheme="majorHAnsi"/>
                <w:color w:val="000000"/>
                <w:sz w:val="20"/>
              </w:rPr>
              <w:t>za zakres</w:t>
            </w:r>
          </w:p>
          <w:p w:rsidR="00513BB1" w:rsidRPr="007707F6" w:rsidRDefault="00513BB1" w:rsidP="00E644FB">
            <w:pPr>
              <w:shd w:val="clear" w:color="auto" w:fill="FFFFFF"/>
              <w:spacing w:line="259" w:lineRule="exact"/>
              <w:jc w:val="center"/>
              <w:rPr>
                <w:rFonts w:asciiTheme="majorHAnsi" w:hAnsiTheme="majorHAnsi"/>
                <w:sz w:val="20"/>
              </w:rPr>
            </w:pPr>
            <w:r w:rsidRPr="007707F6">
              <w:rPr>
                <w:rFonts w:asciiTheme="majorHAnsi" w:hAnsiTheme="majorHAnsi"/>
                <w:color w:val="000000"/>
                <w:sz w:val="20"/>
              </w:rPr>
              <w:t>opcjonalny</w:t>
            </w:r>
          </w:p>
          <w:p w:rsidR="00513BB1" w:rsidRPr="007707F6" w:rsidRDefault="00513BB1" w:rsidP="0057551C">
            <w:pPr>
              <w:shd w:val="clear" w:color="auto" w:fill="FFFFFF"/>
              <w:spacing w:line="259" w:lineRule="exact"/>
              <w:jc w:val="center"/>
              <w:rPr>
                <w:rFonts w:asciiTheme="majorHAnsi" w:hAnsiTheme="majorHAnsi"/>
                <w:sz w:val="20"/>
              </w:rPr>
            </w:pPr>
            <w:r w:rsidRPr="007707F6">
              <w:rPr>
                <w:rFonts w:asciiTheme="majorHAnsi" w:hAnsiTheme="majorHAnsi"/>
                <w:b/>
                <w:bCs/>
                <w:i/>
                <w:iCs/>
                <w:color w:val="000000"/>
                <w:sz w:val="20"/>
              </w:rPr>
              <w:t>(kol</w:t>
            </w:r>
            <w:r>
              <w:rPr>
                <w:rFonts w:asciiTheme="majorHAnsi" w:hAnsiTheme="majorHAnsi"/>
                <w:b/>
                <w:bCs/>
                <w:i/>
                <w:iCs/>
                <w:color w:val="000000"/>
                <w:sz w:val="20"/>
              </w:rPr>
              <w:t>. a.</w:t>
            </w:r>
            <w:r w:rsidRPr="007707F6">
              <w:rPr>
                <w:rFonts w:asciiTheme="majorHAnsi" w:hAnsiTheme="majorHAnsi"/>
                <w:b/>
                <w:bCs/>
                <w:i/>
                <w:iCs/>
                <w:color w:val="000000"/>
                <w:sz w:val="20"/>
              </w:rPr>
              <w:t xml:space="preserve"> x </w:t>
            </w:r>
            <w:r w:rsidR="0057551C">
              <w:rPr>
                <w:rFonts w:asciiTheme="majorHAnsi" w:hAnsiTheme="majorHAnsi"/>
                <w:b/>
                <w:bCs/>
                <w:i/>
                <w:iCs/>
                <w:color w:val="000000"/>
                <w:sz w:val="20"/>
              </w:rPr>
              <w:t>6</w:t>
            </w:r>
            <w:r>
              <w:rPr>
                <w:rFonts w:asciiTheme="majorHAnsi" w:hAnsiTheme="majorHAnsi"/>
                <w:b/>
                <w:bCs/>
                <w:i/>
                <w:iCs/>
                <w:color w:val="000000"/>
                <w:sz w:val="20"/>
              </w:rPr>
              <w:t>00</w:t>
            </w:r>
            <w:r w:rsidRPr="007707F6">
              <w:rPr>
                <w:rFonts w:asciiTheme="majorHAnsi" w:hAnsiTheme="majorHAnsi"/>
                <w:b/>
                <w:bCs/>
                <w:i/>
                <w:iCs/>
                <w:color w:val="000000"/>
                <w:sz w:val="20"/>
              </w:rPr>
              <w:t>)</w:t>
            </w:r>
          </w:p>
        </w:tc>
        <w:tc>
          <w:tcPr>
            <w:tcW w:w="2880" w:type="dxa"/>
            <w:shd w:val="clear" w:color="auto" w:fill="FFFFFF"/>
          </w:tcPr>
          <w:p w:rsidR="00513BB1" w:rsidRPr="007707F6" w:rsidRDefault="00513BB1" w:rsidP="00E644FB">
            <w:pPr>
              <w:shd w:val="clear" w:color="auto" w:fill="FFFFFF"/>
              <w:spacing w:line="252" w:lineRule="exact"/>
              <w:jc w:val="center"/>
              <w:rPr>
                <w:rFonts w:asciiTheme="majorHAnsi" w:hAnsiTheme="majorHAnsi"/>
                <w:sz w:val="20"/>
              </w:rPr>
            </w:pPr>
            <w:r w:rsidRPr="007707F6">
              <w:rPr>
                <w:rFonts w:asciiTheme="majorHAnsi" w:hAnsiTheme="majorHAnsi"/>
                <w:color w:val="000000"/>
                <w:spacing w:val="-9"/>
                <w:sz w:val="20"/>
              </w:rPr>
              <w:t>RAZEM cena brutto</w:t>
            </w:r>
            <w:r w:rsidRPr="00705C88">
              <w:rPr>
                <w:rFonts w:asciiTheme="majorHAnsi" w:hAnsiTheme="majorHAnsi"/>
                <w:color w:val="000000"/>
                <w:spacing w:val="-2"/>
                <w:sz w:val="20"/>
                <w:vertAlign w:val="superscript"/>
              </w:rPr>
              <w:t>(</w:t>
            </w:r>
            <w:r w:rsidRPr="00705C88">
              <w:rPr>
                <w:rFonts w:asciiTheme="majorHAnsi" w:hAnsiTheme="majorHAnsi"/>
                <w:b/>
                <w:color w:val="FF0000"/>
                <w:spacing w:val="-2"/>
                <w:sz w:val="20"/>
                <w:vertAlign w:val="superscript"/>
              </w:rPr>
              <w:t>*</w:t>
            </w:r>
            <w:r w:rsidRPr="00705C88">
              <w:rPr>
                <w:rFonts w:asciiTheme="majorHAnsi" w:hAnsiTheme="majorHAnsi"/>
                <w:color w:val="000000"/>
                <w:spacing w:val="-2"/>
                <w:sz w:val="20"/>
                <w:vertAlign w:val="superscript"/>
              </w:rPr>
              <w:t>)</w:t>
            </w:r>
          </w:p>
          <w:p w:rsidR="00513BB1" w:rsidRPr="007707F6" w:rsidRDefault="00513BB1" w:rsidP="00E644FB">
            <w:pPr>
              <w:shd w:val="clear" w:color="auto" w:fill="FFFFFF"/>
              <w:spacing w:line="252" w:lineRule="exact"/>
              <w:jc w:val="center"/>
              <w:rPr>
                <w:rFonts w:asciiTheme="majorHAnsi" w:hAnsiTheme="majorHAnsi"/>
                <w:sz w:val="20"/>
              </w:rPr>
            </w:pPr>
            <w:r w:rsidRPr="007707F6">
              <w:rPr>
                <w:rFonts w:asciiTheme="majorHAnsi" w:hAnsiTheme="majorHAnsi"/>
                <w:color w:val="000000"/>
                <w:sz w:val="20"/>
              </w:rPr>
              <w:t>za zakres</w:t>
            </w:r>
          </w:p>
          <w:p w:rsidR="00513BB1" w:rsidRPr="007707F6" w:rsidRDefault="00513BB1" w:rsidP="00E644FB">
            <w:pPr>
              <w:shd w:val="clear" w:color="auto" w:fill="FFFFFF"/>
              <w:spacing w:line="252" w:lineRule="exact"/>
              <w:jc w:val="center"/>
              <w:rPr>
                <w:rFonts w:asciiTheme="majorHAnsi" w:hAnsiTheme="majorHAnsi"/>
                <w:sz w:val="20"/>
              </w:rPr>
            </w:pPr>
            <w:r w:rsidRPr="007707F6">
              <w:rPr>
                <w:rFonts w:asciiTheme="majorHAnsi" w:hAnsiTheme="majorHAnsi"/>
                <w:color w:val="000000"/>
                <w:spacing w:val="-3"/>
                <w:sz w:val="20"/>
              </w:rPr>
              <w:t>podstawowy + opcjonalny</w:t>
            </w:r>
          </w:p>
          <w:p w:rsidR="00513BB1" w:rsidRPr="007707F6" w:rsidRDefault="00513BB1" w:rsidP="00E644FB">
            <w:pPr>
              <w:shd w:val="clear" w:color="auto" w:fill="FFFFFF"/>
              <w:spacing w:line="252" w:lineRule="exact"/>
              <w:jc w:val="center"/>
              <w:rPr>
                <w:rFonts w:asciiTheme="majorHAnsi" w:hAnsiTheme="majorHAnsi"/>
                <w:sz w:val="20"/>
              </w:rPr>
            </w:pPr>
            <w:r w:rsidRPr="007707F6">
              <w:rPr>
                <w:rFonts w:asciiTheme="majorHAnsi" w:hAnsiTheme="majorHAnsi"/>
                <w:b/>
                <w:bCs/>
                <w:i/>
                <w:iCs/>
                <w:color w:val="000000"/>
                <w:sz w:val="20"/>
              </w:rPr>
              <w:t>(</w:t>
            </w:r>
            <w:r>
              <w:rPr>
                <w:rFonts w:asciiTheme="majorHAnsi" w:hAnsiTheme="majorHAnsi"/>
                <w:b/>
                <w:bCs/>
                <w:i/>
                <w:iCs/>
                <w:color w:val="000000"/>
                <w:sz w:val="20"/>
              </w:rPr>
              <w:t>b + c</w:t>
            </w:r>
            <w:r w:rsidRPr="007707F6">
              <w:rPr>
                <w:rFonts w:asciiTheme="majorHAnsi" w:hAnsiTheme="majorHAnsi"/>
                <w:b/>
                <w:bCs/>
                <w:i/>
                <w:iCs/>
                <w:color w:val="000000"/>
                <w:sz w:val="20"/>
              </w:rPr>
              <w:t>)</w:t>
            </w:r>
          </w:p>
        </w:tc>
      </w:tr>
      <w:tr w:rsidR="00513BB1" w:rsidTr="00E644FB">
        <w:trPr>
          <w:trHeight w:hRule="exact" w:val="269"/>
        </w:trPr>
        <w:tc>
          <w:tcPr>
            <w:tcW w:w="1714" w:type="dxa"/>
            <w:shd w:val="clear" w:color="auto" w:fill="FFFFFF"/>
          </w:tcPr>
          <w:p w:rsidR="00513BB1" w:rsidRPr="007707F6" w:rsidRDefault="00513BB1" w:rsidP="00E644FB">
            <w:pPr>
              <w:jc w:val="center"/>
              <w:rPr>
                <w:rFonts w:asciiTheme="majorHAnsi" w:hAnsiTheme="majorHAnsi"/>
                <w:i/>
                <w:sz w:val="20"/>
              </w:rPr>
            </w:pPr>
            <w:r w:rsidRPr="007707F6">
              <w:rPr>
                <w:rFonts w:asciiTheme="majorHAnsi" w:hAnsiTheme="majorHAnsi"/>
                <w:i/>
                <w:sz w:val="20"/>
              </w:rPr>
              <w:t>a.</w:t>
            </w:r>
          </w:p>
        </w:tc>
        <w:tc>
          <w:tcPr>
            <w:tcW w:w="2110" w:type="dxa"/>
            <w:shd w:val="clear" w:color="auto" w:fill="FFFFFF"/>
          </w:tcPr>
          <w:p w:rsidR="00513BB1" w:rsidRPr="007707F6" w:rsidRDefault="00513BB1" w:rsidP="00E644FB">
            <w:pPr>
              <w:jc w:val="center"/>
              <w:rPr>
                <w:rFonts w:asciiTheme="majorHAnsi" w:hAnsiTheme="majorHAnsi"/>
                <w:i/>
                <w:sz w:val="20"/>
              </w:rPr>
            </w:pPr>
            <w:r w:rsidRPr="007707F6">
              <w:rPr>
                <w:rFonts w:asciiTheme="majorHAnsi" w:hAnsiTheme="majorHAnsi"/>
                <w:i/>
                <w:sz w:val="20"/>
              </w:rPr>
              <w:t>b.</w:t>
            </w:r>
          </w:p>
        </w:tc>
        <w:tc>
          <w:tcPr>
            <w:tcW w:w="2124" w:type="dxa"/>
            <w:shd w:val="clear" w:color="auto" w:fill="FFFFFF"/>
          </w:tcPr>
          <w:p w:rsidR="00513BB1" w:rsidRPr="007707F6" w:rsidRDefault="00513BB1" w:rsidP="00E644FB">
            <w:pPr>
              <w:jc w:val="center"/>
              <w:rPr>
                <w:rFonts w:asciiTheme="majorHAnsi" w:hAnsiTheme="majorHAnsi"/>
                <w:i/>
                <w:sz w:val="20"/>
              </w:rPr>
            </w:pPr>
            <w:r w:rsidRPr="007707F6">
              <w:rPr>
                <w:rFonts w:asciiTheme="majorHAnsi" w:hAnsiTheme="majorHAnsi"/>
                <w:bCs/>
                <w:i/>
                <w:sz w:val="20"/>
              </w:rPr>
              <w:t>c.</w:t>
            </w:r>
          </w:p>
        </w:tc>
        <w:tc>
          <w:tcPr>
            <w:tcW w:w="2880" w:type="dxa"/>
            <w:shd w:val="clear" w:color="auto" w:fill="FFFFFF"/>
          </w:tcPr>
          <w:p w:rsidR="00513BB1" w:rsidRPr="007707F6" w:rsidRDefault="00513BB1" w:rsidP="00E644FB">
            <w:pPr>
              <w:jc w:val="center"/>
              <w:rPr>
                <w:rFonts w:asciiTheme="majorHAnsi" w:hAnsiTheme="majorHAnsi"/>
                <w:i/>
                <w:sz w:val="20"/>
              </w:rPr>
            </w:pPr>
            <w:r>
              <w:rPr>
                <w:rFonts w:asciiTheme="majorHAnsi" w:hAnsiTheme="majorHAnsi"/>
                <w:bCs/>
                <w:i/>
                <w:sz w:val="20"/>
              </w:rPr>
              <w:t>d</w:t>
            </w:r>
            <w:r w:rsidRPr="007707F6">
              <w:rPr>
                <w:rFonts w:asciiTheme="majorHAnsi" w:hAnsiTheme="majorHAnsi"/>
                <w:bCs/>
                <w:i/>
                <w:sz w:val="20"/>
              </w:rPr>
              <w:t>.</w:t>
            </w:r>
          </w:p>
        </w:tc>
      </w:tr>
      <w:tr w:rsidR="00513BB1" w:rsidTr="00E644FB">
        <w:trPr>
          <w:trHeight w:hRule="exact" w:val="1161"/>
        </w:trPr>
        <w:tc>
          <w:tcPr>
            <w:tcW w:w="1714" w:type="dxa"/>
            <w:shd w:val="clear" w:color="auto" w:fill="FFFFFF"/>
          </w:tcPr>
          <w:p w:rsidR="00513BB1" w:rsidRDefault="00513BB1" w:rsidP="00E644FB">
            <w:pPr>
              <w:shd w:val="clear" w:color="auto" w:fill="FFFFFF"/>
              <w:jc w:val="center"/>
              <w:rPr>
                <w:rFonts w:asciiTheme="majorHAnsi" w:hAnsiTheme="majorHAnsi"/>
                <w:i/>
                <w:iCs/>
                <w:color w:val="000000"/>
                <w:sz w:val="20"/>
              </w:rPr>
            </w:pPr>
          </w:p>
          <w:p w:rsidR="00513BB1" w:rsidRPr="007707F6" w:rsidRDefault="00513BB1" w:rsidP="00E644FB">
            <w:pPr>
              <w:shd w:val="clear" w:color="auto" w:fill="FFFFFF"/>
              <w:jc w:val="center"/>
              <w:rPr>
                <w:rFonts w:asciiTheme="majorHAnsi" w:hAnsiTheme="majorHAnsi"/>
                <w:i/>
                <w:iCs/>
                <w:color w:val="000000"/>
                <w:sz w:val="20"/>
              </w:rPr>
            </w:pPr>
            <w:r>
              <w:rPr>
                <w:rFonts w:asciiTheme="majorHAnsi" w:hAnsiTheme="majorHAnsi"/>
                <w:i/>
                <w:iCs/>
                <w:color w:val="000000"/>
                <w:sz w:val="20"/>
              </w:rPr>
              <w:t>…………………………</w:t>
            </w:r>
          </w:p>
        </w:tc>
        <w:tc>
          <w:tcPr>
            <w:tcW w:w="2110" w:type="dxa"/>
            <w:shd w:val="clear" w:color="auto" w:fill="FFFFFF"/>
          </w:tcPr>
          <w:p w:rsidR="00513BB1" w:rsidRDefault="00513BB1" w:rsidP="00E644FB">
            <w:pPr>
              <w:shd w:val="clear" w:color="auto" w:fill="FFFFFF"/>
              <w:jc w:val="center"/>
              <w:rPr>
                <w:rFonts w:asciiTheme="majorHAnsi" w:hAnsiTheme="majorHAnsi"/>
                <w:i/>
                <w:iCs/>
                <w:color w:val="000000"/>
                <w:sz w:val="20"/>
              </w:rPr>
            </w:pPr>
          </w:p>
          <w:p w:rsidR="00513BB1" w:rsidRPr="007707F6" w:rsidRDefault="00513BB1" w:rsidP="00E644FB">
            <w:pPr>
              <w:shd w:val="clear" w:color="auto" w:fill="FFFFFF"/>
              <w:jc w:val="center"/>
              <w:rPr>
                <w:rFonts w:asciiTheme="majorHAnsi" w:hAnsiTheme="majorHAnsi"/>
                <w:i/>
                <w:iCs/>
                <w:color w:val="000000"/>
                <w:sz w:val="20"/>
              </w:rPr>
            </w:pPr>
            <w:r>
              <w:rPr>
                <w:rFonts w:asciiTheme="majorHAnsi" w:hAnsiTheme="majorHAnsi"/>
                <w:i/>
                <w:iCs/>
                <w:color w:val="000000"/>
                <w:sz w:val="20"/>
              </w:rPr>
              <w:t>……………………………</w:t>
            </w:r>
          </w:p>
        </w:tc>
        <w:tc>
          <w:tcPr>
            <w:tcW w:w="2124" w:type="dxa"/>
            <w:shd w:val="clear" w:color="auto" w:fill="FFFFFF"/>
          </w:tcPr>
          <w:p w:rsidR="00513BB1" w:rsidRDefault="00513BB1" w:rsidP="00E644FB">
            <w:pPr>
              <w:shd w:val="clear" w:color="auto" w:fill="FFFFFF"/>
              <w:jc w:val="center"/>
              <w:rPr>
                <w:rFonts w:asciiTheme="majorHAnsi" w:hAnsiTheme="majorHAnsi"/>
                <w:bCs/>
                <w:i/>
                <w:iCs/>
                <w:color w:val="000000"/>
                <w:sz w:val="20"/>
              </w:rPr>
            </w:pPr>
          </w:p>
          <w:p w:rsidR="00513BB1" w:rsidRPr="007707F6" w:rsidRDefault="00513BB1" w:rsidP="00E644FB">
            <w:pPr>
              <w:shd w:val="clear" w:color="auto" w:fill="FFFFFF"/>
              <w:jc w:val="center"/>
              <w:rPr>
                <w:rFonts w:asciiTheme="majorHAnsi" w:hAnsiTheme="majorHAnsi"/>
                <w:bCs/>
                <w:i/>
                <w:iCs/>
                <w:color w:val="000000"/>
                <w:sz w:val="20"/>
              </w:rPr>
            </w:pPr>
            <w:r>
              <w:rPr>
                <w:rFonts w:asciiTheme="majorHAnsi" w:hAnsiTheme="majorHAnsi"/>
                <w:bCs/>
                <w:i/>
                <w:iCs/>
                <w:color w:val="000000"/>
                <w:sz w:val="20"/>
              </w:rPr>
              <w:t>………………………………</w:t>
            </w:r>
          </w:p>
        </w:tc>
        <w:tc>
          <w:tcPr>
            <w:tcW w:w="2880" w:type="dxa"/>
            <w:shd w:val="clear" w:color="auto" w:fill="FFFFFF"/>
          </w:tcPr>
          <w:p w:rsidR="00513BB1" w:rsidRDefault="00513BB1" w:rsidP="00E644FB">
            <w:pPr>
              <w:shd w:val="clear" w:color="auto" w:fill="FFFFFF"/>
              <w:jc w:val="center"/>
              <w:rPr>
                <w:rFonts w:asciiTheme="majorHAnsi" w:hAnsiTheme="majorHAnsi"/>
                <w:bCs/>
                <w:i/>
                <w:iCs/>
                <w:color w:val="000000"/>
                <w:w w:val="73"/>
                <w:sz w:val="20"/>
              </w:rPr>
            </w:pPr>
          </w:p>
          <w:p w:rsidR="00513BB1" w:rsidRDefault="00513BB1" w:rsidP="00E644FB">
            <w:pPr>
              <w:shd w:val="clear" w:color="auto" w:fill="FFFFFF"/>
              <w:jc w:val="center"/>
              <w:rPr>
                <w:rFonts w:asciiTheme="majorHAnsi" w:hAnsiTheme="majorHAnsi"/>
                <w:bCs/>
                <w:i/>
                <w:iCs/>
                <w:color w:val="000000"/>
                <w:w w:val="73"/>
                <w:sz w:val="20"/>
              </w:rPr>
            </w:pPr>
            <w:r>
              <w:rPr>
                <w:rFonts w:asciiTheme="majorHAnsi" w:hAnsiTheme="majorHAnsi"/>
                <w:bCs/>
                <w:i/>
                <w:iCs/>
                <w:color w:val="000000"/>
                <w:w w:val="73"/>
                <w:sz w:val="20"/>
              </w:rPr>
              <w:t>………………………………………………</w:t>
            </w:r>
          </w:p>
          <w:p w:rsidR="00513BB1" w:rsidRDefault="00513BB1" w:rsidP="00E644FB">
            <w:pPr>
              <w:shd w:val="clear" w:color="auto" w:fill="FFFFFF"/>
              <w:jc w:val="both"/>
              <w:rPr>
                <w:rFonts w:asciiTheme="majorHAnsi" w:hAnsiTheme="majorHAnsi"/>
                <w:bCs/>
                <w:i/>
                <w:iCs/>
                <w:color w:val="000000"/>
                <w:w w:val="73"/>
                <w:sz w:val="20"/>
              </w:rPr>
            </w:pPr>
            <w:r>
              <w:rPr>
                <w:rFonts w:asciiTheme="majorHAnsi" w:hAnsiTheme="majorHAnsi"/>
                <w:bCs/>
                <w:i/>
                <w:iCs/>
                <w:color w:val="000000"/>
                <w:w w:val="73"/>
                <w:sz w:val="20"/>
              </w:rPr>
              <w:t xml:space="preserve">        </w:t>
            </w:r>
          </w:p>
          <w:p w:rsidR="00513BB1" w:rsidRDefault="00513BB1" w:rsidP="00E644FB">
            <w:pPr>
              <w:shd w:val="clear" w:color="auto" w:fill="FFFFFF"/>
              <w:jc w:val="both"/>
              <w:rPr>
                <w:rFonts w:ascii="Cambria" w:hAnsi="Cambria"/>
                <w:bCs/>
                <w:i/>
                <w:iCs/>
                <w:color w:val="000000"/>
                <w:w w:val="73"/>
                <w:sz w:val="20"/>
              </w:rPr>
            </w:pPr>
            <w:r w:rsidRPr="007707F6">
              <w:rPr>
                <w:rFonts w:ascii="Cambria" w:hAnsi="Cambria"/>
                <w:bCs/>
                <w:i/>
                <w:iCs/>
                <w:color w:val="000000"/>
                <w:w w:val="73"/>
                <w:sz w:val="20"/>
              </w:rPr>
              <w:t>słownie: ……………………………………………….</w:t>
            </w:r>
          </w:p>
          <w:p w:rsidR="00513BB1" w:rsidRPr="007707F6" w:rsidRDefault="00513BB1" w:rsidP="00E644FB">
            <w:pPr>
              <w:shd w:val="clear" w:color="auto" w:fill="FFFFFF"/>
              <w:jc w:val="both"/>
              <w:rPr>
                <w:rFonts w:ascii="Cambria" w:hAnsi="Cambria"/>
                <w:bCs/>
                <w:i/>
                <w:iCs/>
                <w:color w:val="000000"/>
                <w:w w:val="73"/>
                <w:sz w:val="20"/>
              </w:rPr>
            </w:pPr>
          </w:p>
        </w:tc>
      </w:tr>
    </w:tbl>
    <w:p w:rsidR="003952FA" w:rsidRDefault="003952FA" w:rsidP="00703248">
      <w:pPr>
        <w:pStyle w:val="Tekstpodstawowywcity2"/>
        <w:spacing w:after="0" w:line="240" w:lineRule="auto"/>
        <w:ind w:left="3258" w:firstLine="282"/>
        <w:rPr>
          <w:rFonts w:asciiTheme="majorHAnsi" w:hAnsiTheme="majorHAnsi" w:cs="Arial"/>
          <w:bCs/>
          <w:sz w:val="22"/>
          <w:szCs w:val="22"/>
          <w:vertAlign w:val="superscript"/>
        </w:rPr>
      </w:pPr>
    </w:p>
    <w:p w:rsidR="008C1992" w:rsidRPr="0057551C" w:rsidRDefault="005B4973" w:rsidP="00326638">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Pr>
          <w:rFonts w:asciiTheme="majorHAnsi" w:eastAsia="Arial Unicode MS" w:hAnsiTheme="majorHAnsi" w:cs="Arial"/>
          <w:sz w:val="22"/>
          <w:szCs w:val="22"/>
        </w:rPr>
        <w:t xml:space="preserve">Oświadczamy, że </w:t>
      </w:r>
      <w:r w:rsidR="008C1992" w:rsidRPr="0057551C">
        <w:rPr>
          <w:rFonts w:asciiTheme="majorHAnsi" w:eastAsia="Arial Unicode MS" w:hAnsiTheme="majorHAnsi" w:cs="Arial"/>
          <w:sz w:val="22"/>
          <w:szCs w:val="22"/>
        </w:rPr>
        <w:t>udziel</w:t>
      </w:r>
      <w:r>
        <w:rPr>
          <w:rFonts w:asciiTheme="majorHAnsi" w:eastAsia="Arial Unicode MS" w:hAnsiTheme="majorHAnsi" w:cs="Arial"/>
          <w:sz w:val="22"/>
          <w:szCs w:val="22"/>
        </w:rPr>
        <w:t>amy</w:t>
      </w:r>
      <w:r w:rsidR="008C1992" w:rsidRPr="0057551C">
        <w:rPr>
          <w:rFonts w:asciiTheme="majorHAnsi" w:eastAsia="Arial Unicode MS" w:hAnsiTheme="majorHAnsi" w:cs="Arial"/>
          <w:sz w:val="22"/>
          <w:szCs w:val="22"/>
        </w:rPr>
        <w:t xml:space="preserve"> gwarancji na dostarczone kpl. </w:t>
      </w:r>
      <w:r w:rsidR="00326638" w:rsidRPr="0057551C">
        <w:rPr>
          <w:rFonts w:asciiTheme="majorHAnsi" w:eastAsia="Arial Unicode MS" w:hAnsiTheme="majorHAnsi" w:cs="Arial"/>
          <w:sz w:val="22"/>
          <w:szCs w:val="22"/>
        </w:rPr>
        <w:t xml:space="preserve">pistoletów </w:t>
      </w:r>
      <w:r w:rsidR="008C1992" w:rsidRPr="0057551C">
        <w:rPr>
          <w:rFonts w:asciiTheme="majorHAnsi" w:eastAsia="Arial Unicode MS" w:hAnsiTheme="majorHAnsi" w:cs="Arial"/>
          <w:sz w:val="22"/>
          <w:szCs w:val="22"/>
        </w:rPr>
        <w:t xml:space="preserve">w wymiarze </w:t>
      </w:r>
      <w:r w:rsidR="008C1992" w:rsidRPr="0057551C">
        <w:rPr>
          <w:rFonts w:asciiTheme="majorHAnsi" w:eastAsia="Arial Unicode MS" w:hAnsiTheme="majorHAnsi" w:cs="Arial"/>
          <w:sz w:val="22"/>
          <w:szCs w:val="22"/>
        </w:rPr>
        <w:br/>
        <w:t>………………………..</w:t>
      </w:r>
      <w:r w:rsidR="008C1992" w:rsidRPr="0057551C">
        <w:rPr>
          <w:rFonts w:asciiTheme="majorHAnsi" w:eastAsia="Arial Unicode MS" w:hAnsiTheme="majorHAnsi" w:cs="Arial"/>
          <w:sz w:val="22"/>
          <w:szCs w:val="22"/>
          <w:vertAlign w:val="superscript"/>
        </w:rPr>
        <w:t xml:space="preserve">co najmniej </w:t>
      </w:r>
      <w:r w:rsidR="00326638" w:rsidRPr="0057551C">
        <w:rPr>
          <w:rFonts w:asciiTheme="majorHAnsi" w:eastAsia="Arial Unicode MS" w:hAnsiTheme="majorHAnsi" w:cs="Arial"/>
          <w:sz w:val="22"/>
          <w:szCs w:val="22"/>
          <w:vertAlign w:val="superscript"/>
        </w:rPr>
        <w:t>5 lat</w:t>
      </w:r>
      <w:r w:rsidR="008C1992" w:rsidRPr="0057551C">
        <w:rPr>
          <w:rFonts w:asciiTheme="majorHAnsi" w:eastAsia="Arial Unicode MS" w:hAnsiTheme="majorHAnsi" w:cs="Arial"/>
          <w:sz w:val="22"/>
          <w:szCs w:val="22"/>
        </w:rPr>
        <w:t>, licząc od dnia odbioru przedmiotu umowy.</w:t>
      </w:r>
    </w:p>
    <w:p w:rsidR="008C1992" w:rsidRDefault="00557E1A" w:rsidP="00326638">
      <w:pPr>
        <w:pStyle w:val="Tekstpodstawowywcity2"/>
        <w:spacing w:line="240" w:lineRule="auto"/>
        <w:ind w:left="0"/>
        <w:jc w:val="both"/>
        <w:rPr>
          <w:rFonts w:asciiTheme="majorHAnsi" w:eastAsia="Arial Unicode MS" w:hAnsiTheme="majorHAnsi" w:cs="Arial"/>
          <w:i/>
          <w:sz w:val="22"/>
          <w:szCs w:val="22"/>
        </w:rPr>
      </w:pPr>
      <w:r w:rsidRPr="0057551C">
        <w:rPr>
          <w:rFonts w:asciiTheme="majorHAnsi" w:eastAsia="Arial Unicode MS" w:hAnsiTheme="majorHAnsi" w:cs="Arial"/>
          <w:i/>
          <w:sz w:val="22"/>
          <w:szCs w:val="22"/>
        </w:rPr>
        <w:t xml:space="preserve">(zaoferowany okres gwarancji, podlega ocenie na podstawie kryterium określonym w  SIWZ. W przypadku braku wpisu, za zaoferowany okres gwarancji zamawiający przyjmie okres minimalny, tzn. </w:t>
      </w:r>
      <w:r w:rsidR="00326638" w:rsidRPr="0057551C">
        <w:rPr>
          <w:rFonts w:asciiTheme="majorHAnsi" w:eastAsia="Arial Unicode MS" w:hAnsiTheme="majorHAnsi" w:cs="Arial"/>
          <w:i/>
          <w:sz w:val="22"/>
          <w:szCs w:val="22"/>
        </w:rPr>
        <w:t>5 lat</w:t>
      </w:r>
      <w:r w:rsidR="000571F9" w:rsidRPr="0057551C">
        <w:rPr>
          <w:rFonts w:asciiTheme="majorHAnsi" w:eastAsia="Arial Unicode MS" w:hAnsiTheme="majorHAnsi" w:cs="Arial"/>
          <w:i/>
          <w:sz w:val="22"/>
          <w:szCs w:val="22"/>
        </w:rPr>
        <w:t>. Za pozostający w  granicach potrzeb, maksymalny oferowany okres gwarancji, podlegający ocenie, przyjmuje się okres 10 lat</w:t>
      </w:r>
      <w:r w:rsidRPr="0057551C">
        <w:rPr>
          <w:rFonts w:asciiTheme="majorHAnsi" w:eastAsia="Arial Unicode MS" w:hAnsiTheme="majorHAnsi" w:cs="Arial"/>
          <w:i/>
          <w:sz w:val="22"/>
          <w:szCs w:val="22"/>
        </w:rPr>
        <w:t>).</w:t>
      </w:r>
    </w:p>
    <w:p w:rsidR="00264FD2" w:rsidRDefault="00264FD2" w:rsidP="00326638">
      <w:pPr>
        <w:pStyle w:val="Tekstpodstawowywcity2"/>
        <w:spacing w:line="240" w:lineRule="auto"/>
        <w:ind w:left="0"/>
        <w:jc w:val="both"/>
        <w:rPr>
          <w:rFonts w:asciiTheme="majorHAnsi" w:eastAsia="Arial Unicode MS" w:hAnsiTheme="majorHAnsi" w:cs="Arial"/>
          <w:i/>
          <w:sz w:val="22"/>
          <w:szCs w:val="22"/>
        </w:rPr>
      </w:pPr>
    </w:p>
    <w:p w:rsidR="00264FD2" w:rsidRDefault="005B4973" w:rsidP="005B4973">
      <w:pPr>
        <w:pStyle w:val="Tekstpodstawowywcity2"/>
        <w:numPr>
          <w:ilvl w:val="0"/>
          <w:numId w:val="11"/>
        </w:numPr>
        <w:spacing w:line="240" w:lineRule="auto"/>
        <w:ind w:left="357" w:hanging="357"/>
        <w:jc w:val="both"/>
        <w:rPr>
          <w:rFonts w:asciiTheme="majorHAnsi" w:hAnsiTheme="majorHAnsi" w:cs="Arial"/>
          <w:sz w:val="22"/>
          <w:szCs w:val="22"/>
        </w:rPr>
      </w:pPr>
      <w:r>
        <w:rPr>
          <w:rFonts w:asciiTheme="majorHAnsi" w:hAnsiTheme="majorHAnsi" w:cs="Arial"/>
          <w:sz w:val="22"/>
          <w:szCs w:val="22"/>
        </w:rPr>
        <w:lastRenderedPageBreak/>
        <w:t xml:space="preserve">Oświadczamy, że zaoferowane pistolety </w:t>
      </w:r>
      <w:r w:rsidR="00264FD2">
        <w:rPr>
          <w:rFonts w:asciiTheme="majorHAnsi" w:hAnsiTheme="majorHAnsi" w:cs="Arial"/>
          <w:sz w:val="22"/>
          <w:szCs w:val="22"/>
        </w:rPr>
        <w:t>posiadają</w:t>
      </w:r>
      <w:r>
        <w:rPr>
          <w:rFonts w:asciiTheme="majorHAnsi" w:hAnsiTheme="majorHAnsi" w:cs="Arial"/>
          <w:sz w:val="22"/>
          <w:szCs w:val="22"/>
        </w:rPr>
        <w:t xml:space="preserve"> następujące parametry</w:t>
      </w:r>
      <w:r w:rsidR="00845DBB">
        <w:rPr>
          <w:rFonts w:asciiTheme="majorHAnsi" w:hAnsiTheme="majorHAnsi" w:cs="Arial"/>
          <w:sz w:val="22"/>
          <w:szCs w:val="22"/>
        </w:rPr>
        <w:t>.</w:t>
      </w:r>
    </w:p>
    <w:p w:rsidR="0057551C" w:rsidRDefault="00264FD2" w:rsidP="00264FD2">
      <w:pPr>
        <w:pStyle w:val="Tekstpodstawowywcity2"/>
        <w:spacing w:line="240" w:lineRule="auto"/>
        <w:ind w:left="0"/>
        <w:jc w:val="both"/>
        <w:rPr>
          <w:rFonts w:asciiTheme="majorHAnsi" w:hAnsiTheme="majorHAnsi" w:cs="Arial"/>
          <w:sz w:val="22"/>
          <w:szCs w:val="22"/>
        </w:rPr>
      </w:pPr>
      <w:r>
        <w:rPr>
          <w:rFonts w:asciiTheme="majorHAnsi" w:eastAsia="Arial Unicode MS" w:hAnsiTheme="majorHAnsi" w:cs="Arial"/>
          <w:i/>
          <w:sz w:val="22"/>
          <w:szCs w:val="22"/>
        </w:rPr>
        <w:t>(</w:t>
      </w:r>
      <w:r w:rsidR="00845DBB" w:rsidRPr="0057551C">
        <w:rPr>
          <w:rFonts w:asciiTheme="majorHAnsi" w:eastAsia="Arial Unicode MS" w:hAnsiTheme="majorHAnsi" w:cs="Arial"/>
          <w:i/>
          <w:sz w:val="22"/>
          <w:szCs w:val="22"/>
        </w:rPr>
        <w:t>zaoferowan</w:t>
      </w:r>
      <w:r w:rsidR="00845DBB">
        <w:rPr>
          <w:rFonts w:asciiTheme="majorHAnsi" w:eastAsia="Arial Unicode MS" w:hAnsiTheme="majorHAnsi" w:cs="Arial"/>
          <w:i/>
          <w:sz w:val="22"/>
          <w:szCs w:val="22"/>
        </w:rPr>
        <w:t>e</w:t>
      </w:r>
      <w:r w:rsidR="00845DBB" w:rsidRPr="0057551C">
        <w:rPr>
          <w:rFonts w:asciiTheme="majorHAnsi" w:eastAsia="Arial Unicode MS" w:hAnsiTheme="majorHAnsi" w:cs="Arial"/>
          <w:i/>
          <w:sz w:val="22"/>
          <w:szCs w:val="22"/>
        </w:rPr>
        <w:t xml:space="preserve"> </w:t>
      </w:r>
      <w:r w:rsidR="00845DBB">
        <w:rPr>
          <w:rFonts w:asciiTheme="majorHAnsi" w:eastAsia="Arial Unicode MS" w:hAnsiTheme="majorHAnsi" w:cs="Arial"/>
          <w:i/>
          <w:sz w:val="22"/>
          <w:szCs w:val="22"/>
        </w:rPr>
        <w:t>parametry</w:t>
      </w:r>
      <w:r w:rsidR="00845DBB" w:rsidRPr="0057551C">
        <w:rPr>
          <w:rFonts w:asciiTheme="majorHAnsi" w:eastAsia="Arial Unicode MS" w:hAnsiTheme="majorHAnsi" w:cs="Arial"/>
          <w:i/>
          <w:sz w:val="22"/>
          <w:szCs w:val="22"/>
        </w:rPr>
        <w:t>, podlega</w:t>
      </w:r>
      <w:r w:rsidR="00845DBB">
        <w:rPr>
          <w:rFonts w:asciiTheme="majorHAnsi" w:eastAsia="Arial Unicode MS" w:hAnsiTheme="majorHAnsi" w:cs="Arial"/>
          <w:i/>
          <w:sz w:val="22"/>
          <w:szCs w:val="22"/>
        </w:rPr>
        <w:t>ją</w:t>
      </w:r>
      <w:r w:rsidR="00845DBB" w:rsidRPr="0057551C">
        <w:rPr>
          <w:rFonts w:asciiTheme="majorHAnsi" w:eastAsia="Arial Unicode MS" w:hAnsiTheme="majorHAnsi" w:cs="Arial"/>
          <w:i/>
          <w:sz w:val="22"/>
          <w:szCs w:val="22"/>
        </w:rPr>
        <w:t xml:space="preserve"> ocenie na podstawie kryterium określonym w  SIWZ. </w:t>
      </w:r>
      <w:r w:rsidR="005B4973">
        <w:rPr>
          <w:rFonts w:asciiTheme="majorHAnsi" w:hAnsiTheme="majorHAnsi" w:cs="Arial"/>
          <w:sz w:val="22"/>
          <w:szCs w:val="22"/>
        </w:rPr>
        <w:t xml:space="preserve"> </w:t>
      </w:r>
      <w:r w:rsidR="00845DBB" w:rsidRPr="00264FD2">
        <w:rPr>
          <w:rFonts w:asciiTheme="majorHAnsi" w:hAnsiTheme="majorHAnsi" w:cs="Arial"/>
          <w:i/>
          <w:sz w:val="22"/>
          <w:szCs w:val="22"/>
        </w:rPr>
        <w:t>Z</w:t>
      </w:r>
      <w:r w:rsidR="005B4973" w:rsidRPr="00264FD2">
        <w:rPr>
          <w:rFonts w:asciiTheme="majorHAnsi" w:hAnsiTheme="majorHAnsi" w:cs="Arial"/>
          <w:i/>
          <w:sz w:val="22"/>
          <w:szCs w:val="22"/>
        </w:rPr>
        <w:t xml:space="preserve">aznaczyć </w:t>
      </w:r>
      <w:r w:rsidR="00B622B6">
        <w:rPr>
          <w:rFonts w:asciiTheme="majorHAnsi" w:hAnsiTheme="majorHAnsi" w:cs="Arial"/>
          <w:i/>
          <w:sz w:val="22"/>
          <w:szCs w:val="22"/>
        </w:rPr>
        <w:t xml:space="preserve">jedną z opcji właściwą </w:t>
      </w:r>
      <w:r w:rsidR="0054231C">
        <w:rPr>
          <w:rFonts w:asciiTheme="majorHAnsi" w:hAnsiTheme="majorHAnsi" w:cs="Arial"/>
          <w:i/>
          <w:sz w:val="22"/>
          <w:szCs w:val="22"/>
        </w:rPr>
        <w:t>DLA KAŻDEGO Z KRYTERIÓW, poprzez wstawienie znaku „</w:t>
      </w:r>
      <w:r w:rsidR="0054231C" w:rsidRPr="0054231C">
        <w:rPr>
          <w:rFonts w:asciiTheme="majorHAnsi" w:hAnsiTheme="majorHAnsi" w:cs="Arial"/>
          <w:b/>
          <w:i/>
          <w:sz w:val="22"/>
          <w:szCs w:val="22"/>
        </w:rPr>
        <w:t>x</w:t>
      </w:r>
      <w:r w:rsidR="0054231C">
        <w:rPr>
          <w:rFonts w:asciiTheme="majorHAnsi" w:hAnsiTheme="majorHAnsi" w:cs="Arial"/>
          <w:i/>
          <w:sz w:val="22"/>
          <w:szCs w:val="22"/>
        </w:rPr>
        <w:t>” w komórce odpowiadającej ofercie</w:t>
      </w:r>
      <w:r w:rsidR="00B622B6">
        <w:rPr>
          <w:rFonts w:asciiTheme="majorHAnsi" w:hAnsiTheme="majorHAnsi" w:cs="Arial"/>
          <w:i/>
          <w:sz w:val="22"/>
          <w:szCs w:val="22"/>
        </w:rPr>
        <w:t xml:space="preserve">. </w:t>
      </w:r>
      <w:r w:rsidR="00B622B6" w:rsidRPr="0057551C">
        <w:rPr>
          <w:rFonts w:asciiTheme="majorHAnsi" w:eastAsia="Arial Unicode MS" w:hAnsiTheme="majorHAnsi" w:cs="Arial"/>
          <w:i/>
          <w:sz w:val="22"/>
          <w:szCs w:val="22"/>
        </w:rPr>
        <w:t xml:space="preserve">W przypadku braku wpisu, za zaoferowany </w:t>
      </w:r>
      <w:r w:rsidR="00B622B6">
        <w:rPr>
          <w:rFonts w:asciiTheme="majorHAnsi" w:eastAsia="Arial Unicode MS" w:hAnsiTheme="majorHAnsi" w:cs="Arial"/>
          <w:i/>
          <w:sz w:val="22"/>
          <w:szCs w:val="22"/>
        </w:rPr>
        <w:t>parametr</w:t>
      </w:r>
      <w:r w:rsidR="00B622B6" w:rsidRPr="0057551C">
        <w:rPr>
          <w:rFonts w:asciiTheme="majorHAnsi" w:eastAsia="Arial Unicode MS" w:hAnsiTheme="majorHAnsi" w:cs="Arial"/>
          <w:i/>
          <w:sz w:val="22"/>
          <w:szCs w:val="22"/>
        </w:rPr>
        <w:t xml:space="preserve"> zamawiający przyjmie </w:t>
      </w:r>
      <w:r w:rsidR="00B622B6">
        <w:rPr>
          <w:rFonts w:asciiTheme="majorHAnsi" w:eastAsia="Arial Unicode MS" w:hAnsiTheme="majorHAnsi" w:cs="Arial"/>
          <w:i/>
          <w:sz w:val="22"/>
          <w:szCs w:val="22"/>
        </w:rPr>
        <w:t>wartość minimalną</w:t>
      </w:r>
      <w:r w:rsidR="00B622B6" w:rsidRPr="0057551C">
        <w:rPr>
          <w:rFonts w:asciiTheme="majorHAnsi" w:eastAsia="Arial Unicode MS" w:hAnsiTheme="majorHAnsi" w:cs="Arial"/>
          <w:i/>
          <w:sz w:val="22"/>
          <w:szCs w:val="22"/>
        </w:rPr>
        <w:t>,</w:t>
      </w:r>
      <w:r w:rsidR="0054231C">
        <w:rPr>
          <w:rFonts w:asciiTheme="majorHAnsi" w:hAnsiTheme="majorHAnsi" w:cs="Arial"/>
          <w:i/>
          <w:sz w:val="22"/>
          <w:szCs w:val="22"/>
        </w:rPr>
        <w:t>)</w:t>
      </w:r>
    </w:p>
    <w:tbl>
      <w:tblPr>
        <w:tblStyle w:val="Tabela-Siatka1"/>
        <w:tblW w:w="0" w:type="auto"/>
        <w:jc w:val="center"/>
        <w:tblLayout w:type="fixed"/>
        <w:tblLook w:val="04A0" w:firstRow="1" w:lastRow="0" w:firstColumn="1" w:lastColumn="0" w:noHBand="0" w:noVBand="1"/>
      </w:tblPr>
      <w:tblGrid>
        <w:gridCol w:w="6185"/>
        <w:gridCol w:w="1323"/>
      </w:tblGrid>
      <w:tr w:rsidR="005B4973" w:rsidRPr="005B4973" w:rsidTr="0054231C">
        <w:trPr>
          <w:trHeight w:val="397"/>
          <w:jc w:val="center"/>
        </w:trPr>
        <w:tc>
          <w:tcPr>
            <w:tcW w:w="6185" w:type="dxa"/>
            <w:vAlign w:val="center"/>
          </w:tcPr>
          <w:p w:rsidR="005B4973" w:rsidRPr="005B4973" w:rsidRDefault="00B622B6" w:rsidP="005B4973">
            <w:pPr>
              <w:tabs>
                <w:tab w:val="left" w:pos="-2835"/>
              </w:tabs>
              <w:jc w:val="center"/>
              <w:rPr>
                <w:rFonts w:asciiTheme="majorHAnsi" w:eastAsia="Arial Unicode MS" w:hAnsiTheme="majorHAnsi" w:cs="Arial"/>
                <w:szCs w:val="24"/>
                <w:highlight w:val="yellow"/>
                <w:lang w:eastAsia="ar-SA"/>
              </w:rPr>
            </w:pPr>
            <w:r>
              <w:rPr>
                <w:rFonts w:asciiTheme="majorHAnsi" w:eastAsia="Arial Unicode MS" w:hAnsiTheme="majorHAnsi" w:cs="Arial"/>
                <w:szCs w:val="24"/>
                <w:lang w:eastAsia="ar-SA"/>
              </w:rPr>
              <w:t>Żywotność</w:t>
            </w:r>
          </w:p>
        </w:tc>
        <w:tc>
          <w:tcPr>
            <w:tcW w:w="1323" w:type="dxa"/>
            <w:vAlign w:val="center"/>
          </w:tcPr>
          <w:p w:rsidR="005B4973" w:rsidRPr="005B4973" w:rsidRDefault="005B4973" w:rsidP="005B4973">
            <w:pPr>
              <w:tabs>
                <w:tab w:val="left" w:pos="-2835"/>
              </w:tabs>
              <w:jc w:val="center"/>
              <w:rPr>
                <w:rFonts w:asciiTheme="majorHAnsi" w:eastAsia="Arial Unicode MS" w:hAnsiTheme="majorHAnsi" w:cs="Arial"/>
                <w:i/>
                <w:szCs w:val="24"/>
                <w:lang w:eastAsia="ar-SA"/>
              </w:rPr>
            </w:pPr>
            <w:r>
              <w:rPr>
                <w:rFonts w:asciiTheme="majorHAnsi" w:eastAsia="Arial Unicode MS" w:hAnsiTheme="majorHAnsi" w:cs="Arial"/>
                <w:i/>
                <w:szCs w:val="24"/>
                <w:lang w:eastAsia="ar-SA"/>
              </w:rPr>
              <w:t>oferta</w:t>
            </w:r>
          </w:p>
        </w:tc>
      </w:tr>
      <w:tr w:rsidR="005B4973" w:rsidRPr="005B4973" w:rsidTr="0054231C">
        <w:trPr>
          <w:trHeight w:val="397"/>
          <w:jc w:val="center"/>
        </w:trPr>
        <w:tc>
          <w:tcPr>
            <w:tcW w:w="6185" w:type="dxa"/>
            <w:vAlign w:val="center"/>
          </w:tcPr>
          <w:p w:rsidR="005B4973" w:rsidRPr="005B4973" w:rsidRDefault="005B4973" w:rsidP="005B4973">
            <w:pPr>
              <w:tabs>
                <w:tab w:val="left" w:pos="-2835"/>
              </w:tabs>
              <w:jc w:val="both"/>
              <w:rPr>
                <w:rFonts w:asciiTheme="majorHAnsi" w:eastAsia="Arial Unicode MS" w:hAnsiTheme="majorHAnsi" w:cs="Arial"/>
                <w:szCs w:val="24"/>
                <w:lang w:eastAsia="ar-SA"/>
              </w:rPr>
            </w:pPr>
            <w:r w:rsidRPr="005B4973">
              <w:rPr>
                <w:rFonts w:asciiTheme="majorHAnsi" w:eastAsia="Arial Unicode MS" w:hAnsiTheme="majorHAnsi" w:cs="Arial"/>
                <w:szCs w:val="24"/>
                <w:lang w:eastAsia="ar-SA"/>
              </w:rPr>
              <w:t xml:space="preserve">Żywotność 10.000 strzałów, 5.000 strzałów na sucho </w:t>
            </w:r>
          </w:p>
        </w:tc>
        <w:tc>
          <w:tcPr>
            <w:tcW w:w="1323" w:type="dxa"/>
            <w:vAlign w:val="center"/>
          </w:tcPr>
          <w:p w:rsidR="005B4973" w:rsidRPr="005B4973" w:rsidRDefault="0054231C" w:rsidP="005B4973">
            <w:pPr>
              <w:tabs>
                <w:tab w:val="left" w:pos="-2835"/>
              </w:tabs>
              <w:jc w:val="center"/>
              <w:rPr>
                <w:rFonts w:asciiTheme="majorHAnsi" w:eastAsia="Arial Unicode MS" w:hAnsiTheme="majorHAnsi" w:cs="Arial"/>
                <w:szCs w:val="24"/>
                <w:lang w:eastAsia="ar-SA"/>
              </w:rPr>
            </w:pPr>
            <w:r>
              <w:rPr>
                <w:rFonts w:asciiTheme="majorHAnsi" w:eastAsia="Arial Unicode MS" w:hAnsiTheme="majorHAnsi" w:cs="Arial"/>
                <w:szCs w:val="24"/>
                <w:lang w:eastAsia="ar-SA"/>
              </w:rPr>
              <w:t>⎕</w:t>
            </w:r>
          </w:p>
        </w:tc>
      </w:tr>
      <w:tr w:rsidR="005B4973" w:rsidRPr="005B4973" w:rsidTr="0054231C">
        <w:trPr>
          <w:trHeight w:val="397"/>
          <w:jc w:val="center"/>
        </w:trPr>
        <w:tc>
          <w:tcPr>
            <w:tcW w:w="6185" w:type="dxa"/>
            <w:vAlign w:val="center"/>
          </w:tcPr>
          <w:p w:rsidR="005B4973" w:rsidRPr="005B4973" w:rsidRDefault="005B4973" w:rsidP="005B4973">
            <w:pPr>
              <w:tabs>
                <w:tab w:val="left" w:pos="-2835"/>
              </w:tabs>
              <w:jc w:val="both"/>
              <w:rPr>
                <w:rFonts w:asciiTheme="majorHAnsi" w:eastAsia="Arial Unicode MS" w:hAnsiTheme="majorHAnsi" w:cs="Arial"/>
                <w:szCs w:val="24"/>
                <w:lang w:eastAsia="ar-SA"/>
              </w:rPr>
            </w:pPr>
            <w:r w:rsidRPr="005B4973">
              <w:rPr>
                <w:rFonts w:asciiTheme="majorHAnsi" w:eastAsia="Arial Unicode MS" w:hAnsiTheme="majorHAnsi" w:cs="Arial"/>
                <w:szCs w:val="24"/>
                <w:lang w:eastAsia="ar-SA"/>
              </w:rPr>
              <w:t>Żywotność 20.000 strzałów, 10.000 strzałów na sucho</w:t>
            </w:r>
          </w:p>
        </w:tc>
        <w:tc>
          <w:tcPr>
            <w:tcW w:w="1323" w:type="dxa"/>
            <w:vAlign w:val="center"/>
          </w:tcPr>
          <w:p w:rsidR="005B4973" w:rsidRPr="005B4973" w:rsidRDefault="0054231C" w:rsidP="005B4973">
            <w:pPr>
              <w:tabs>
                <w:tab w:val="left" w:pos="-2835"/>
              </w:tabs>
              <w:jc w:val="center"/>
              <w:rPr>
                <w:rFonts w:asciiTheme="majorHAnsi" w:eastAsia="Arial Unicode MS" w:hAnsiTheme="majorHAnsi" w:cs="Arial"/>
                <w:szCs w:val="24"/>
                <w:lang w:eastAsia="ar-SA"/>
              </w:rPr>
            </w:pPr>
            <w:r>
              <w:rPr>
                <w:rFonts w:asciiTheme="majorHAnsi" w:eastAsia="Arial Unicode MS" w:hAnsiTheme="majorHAnsi" w:cs="Arial"/>
                <w:szCs w:val="24"/>
                <w:lang w:eastAsia="ar-SA"/>
              </w:rPr>
              <w:t>⎕</w:t>
            </w:r>
          </w:p>
        </w:tc>
      </w:tr>
      <w:tr w:rsidR="005B4973" w:rsidRPr="005B4973" w:rsidTr="0054231C">
        <w:trPr>
          <w:trHeight w:val="397"/>
          <w:jc w:val="center"/>
        </w:trPr>
        <w:tc>
          <w:tcPr>
            <w:tcW w:w="6185" w:type="dxa"/>
            <w:vAlign w:val="center"/>
          </w:tcPr>
          <w:p w:rsidR="005B4973" w:rsidRPr="005B4973" w:rsidRDefault="005B4973" w:rsidP="005B4973">
            <w:pPr>
              <w:tabs>
                <w:tab w:val="left" w:pos="-2835"/>
              </w:tabs>
              <w:jc w:val="both"/>
              <w:rPr>
                <w:rFonts w:asciiTheme="majorHAnsi" w:eastAsia="Arial Unicode MS" w:hAnsiTheme="majorHAnsi" w:cs="Arial"/>
                <w:szCs w:val="24"/>
                <w:lang w:eastAsia="ar-SA"/>
              </w:rPr>
            </w:pPr>
            <w:r w:rsidRPr="005B4973">
              <w:rPr>
                <w:rFonts w:asciiTheme="majorHAnsi" w:eastAsia="Arial Unicode MS" w:hAnsiTheme="majorHAnsi" w:cs="Arial"/>
                <w:szCs w:val="24"/>
                <w:lang w:eastAsia="ar-SA"/>
              </w:rPr>
              <w:t>Żywotność 30.000 strzałów, 10.000 strzałów na sucho</w:t>
            </w:r>
          </w:p>
        </w:tc>
        <w:tc>
          <w:tcPr>
            <w:tcW w:w="1323" w:type="dxa"/>
            <w:vAlign w:val="center"/>
          </w:tcPr>
          <w:p w:rsidR="005B4973" w:rsidRPr="005B4973" w:rsidRDefault="0054231C" w:rsidP="005B4973">
            <w:pPr>
              <w:tabs>
                <w:tab w:val="left" w:pos="-2835"/>
              </w:tabs>
              <w:jc w:val="center"/>
              <w:rPr>
                <w:rFonts w:asciiTheme="majorHAnsi" w:eastAsia="Arial Unicode MS" w:hAnsiTheme="majorHAnsi" w:cs="Arial"/>
                <w:szCs w:val="24"/>
                <w:lang w:eastAsia="ar-SA"/>
              </w:rPr>
            </w:pPr>
            <w:r>
              <w:rPr>
                <w:rFonts w:asciiTheme="majorHAnsi" w:eastAsia="Arial Unicode MS" w:hAnsiTheme="majorHAnsi" w:cs="Arial"/>
                <w:szCs w:val="24"/>
                <w:lang w:eastAsia="ar-SA"/>
              </w:rPr>
              <w:t>⎕</w:t>
            </w:r>
          </w:p>
        </w:tc>
      </w:tr>
      <w:tr w:rsidR="005B4973" w:rsidRPr="005B4973" w:rsidTr="0054231C">
        <w:trPr>
          <w:trHeight w:val="397"/>
          <w:jc w:val="center"/>
        </w:trPr>
        <w:tc>
          <w:tcPr>
            <w:tcW w:w="6185" w:type="dxa"/>
            <w:vAlign w:val="center"/>
          </w:tcPr>
          <w:p w:rsidR="005B4973" w:rsidRPr="005B4973" w:rsidRDefault="005B4973" w:rsidP="005B4973">
            <w:pPr>
              <w:tabs>
                <w:tab w:val="left" w:pos="-2835"/>
              </w:tabs>
              <w:jc w:val="both"/>
              <w:rPr>
                <w:rFonts w:asciiTheme="majorHAnsi" w:eastAsia="Arial Unicode MS" w:hAnsiTheme="majorHAnsi" w:cs="Arial"/>
                <w:szCs w:val="24"/>
                <w:lang w:eastAsia="ar-SA"/>
              </w:rPr>
            </w:pPr>
            <w:r w:rsidRPr="005B4973">
              <w:rPr>
                <w:rFonts w:asciiTheme="majorHAnsi" w:eastAsia="Arial Unicode MS" w:hAnsiTheme="majorHAnsi" w:cs="Arial"/>
                <w:szCs w:val="24"/>
                <w:lang w:eastAsia="ar-SA"/>
              </w:rPr>
              <w:t>Żywotność 40.000 strzałów, 10.000 strzałów na sucho</w:t>
            </w:r>
          </w:p>
        </w:tc>
        <w:tc>
          <w:tcPr>
            <w:tcW w:w="1323" w:type="dxa"/>
            <w:vAlign w:val="center"/>
          </w:tcPr>
          <w:p w:rsidR="005B4973" w:rsidRPr="005B4973" w:rsidRDefault="0054231C" w:rsidP="005B4973">
            <w:pPr>
              <w:tabs>
                <w:tab w:val="left" w:pos="-2835"/>
              </w:tabs>
              <w:jc w:val="center"/>
              <w:rPr>
                <w:rFonts w:asciiTheme="majorHAnsi" w:eastAsia="Arial Unicode MS" w:hAnsiTheme="majorHAnsi" w:cs="Arial"/>
                <w:szCs w:val="24"/>
                <w:lang w:eastAsia="ar-SA"/>
              </w:rPr>
            </w:pPr>
            <w:r>
              <w:rPr>
                <w:rFonts w:asciiTheme="majorHAnsi" w:eastAsia="Arial Unicode MS" w:hAnsiTheme="majorHAnsi" w:cs="Arial"/>
                <w:szCs w:val="24"/>
                <w:lang w:eastAsia="ar-SA"/>
              </w:rPr>
              <w:t>⎕</w:t>
            </w:r>
          </w:p>
        </w:tc>
      </w:tr>
    </w:tbl>
    <w:p w:rsidR="00264FD2" w:rsidRDefault="00264FD2" w:rsidP="00264FD2">
      <w:pPr>
        <w:pStyle w:val="Tekstpodstawowywcity2"/>
        <w:spacing w:line="240" w:lineRule="auto"/>
        <w:ind w:left="0"/>
        <w:jc w:val="both"/>
        <w:rPr>
          <w:rFonts w:asciiTheme="majorHAnsi" w:hAnsiTheme="majorHAnsi" w:cs="Arial"/>
          <w:szCs w:val="24"/>
        </w:rPr>
      </w:pPr>
    </w:p>
    <w:tbl>
      <w:tblPr>
        <w:tblStyle w:val="Tabela-Siatka1"/>
        <w:tblW w:w="0" w:type="auto"/>
        <w:jc w:val="center"/>
        <w:tblLayout w:type="fixed"/>
        <w:tblLook w:val="04A0" w:firstRow="1" w:lastRow="0" w:firstColumn="1" w:lastColumn="0" w:noHBand="0" w:noVBand="1"/>
      </w:tblPr>
      <w:tblGrid>
        <w:gridCol w:w="6185"/>
        <w:gridCol w:w="1323"/>
      </w:tblGrid>
      <w:tr w:rsidR="00B622B6" w:rsidRPr="009219D5" w:rsidTr="00B622B6">
        <w:trPr>
          <w:trHeight w:val="397"/>
          <w:jc w:val="center"/>
        </w:trPr>
        <w:tc>
          <w:tcPr>
            <w:tcW w:w="6185" w:type="dxa"/>
            <w:vAlign w:val="center"/>
          </w:tcPr>
          <w:p w:rsidR="00B622B6" w:rsidRPr="009219D5" w:rsidRDefault="00B622B6" w:rsidP="00B622B6">
            <w:pPr>
              <w:tabs>
                <w:tab w:val="left" w:pos="-2835"/>
              </w:tabs>
              <w:jc w:val="center"/>
              <w:rPr>
                <w:rFonts w:asciiTheme="majorHAnsi" w:eastAsia="Arial Unicode MS" w:hAnsiTheme="majorHAnsi" w:cs="Arial"/>
                <w:szCs w:val="24"/>
              </w:rPr>
            </w:pPr>
            <w:r>
              <w:rPr>
                <w:rFonts w:asciiTheme="majorHAnsi" w:eastAsia="Arial Unicode MS" w:hAnsiTheme="majorHAnsi" w:cs="Arial"/>
                <w:szCs w:val="24"/>
              </w:rPr>
              <w:t>Niezawodność</w:t>
            </w:r>
          </w:p>
        </w:tc>
        <w:tc>
          <w:tcPr>
            <w:tcW w:w="1323" w:type="dxa"/>
            <w:vAlign w:val="center"/>
          </w:tcPr>
          <w:p w:rsidR="00B622B6" w:rsidRDefault="00B622B6" w:rsidP="00474CE5">
            <w:pPr>
              <w:tabs>
                <w:tab w:val="left" w:pos="-2835"/>
              </w:tabs>
              <w:jc w:val="center"/>
              <w:rPr>
                <w:rFonts w:asciiTheme="majorHAnsi" w:eastAsia="Arial Unicode MS" w:hAnsiTheme="majorHAnsi" w:cs="Arial"/>
                <w:szCs w:val="24"/>
                <w:lang w:eastAsia="ar-SA"/>
              </w:rPr>
            </w:pPr>
          </w:p>
        </w:tc>
      </w:tr>
      <w:tr w:rsidR="00B622B6" w:rsidRPr="009219D5" w:rsidTr="00B622B6">
        <w:trPr>
          <w:trHeight w:val="397"/>
          <w:jc w:val="center"/>
        </w:trPr>
        <w:tc>
          <w:tcPr>
            <w:tcW w:w="6185" w:type="dxa"/>
            <w:vAlign w:val="center"/>
          </w:tcPr>
          <w:p w:rsidR="00B622B6" w:rsidRPr="009219D5" w:rsidRDefault="00B622B6" w:rsidP="00474CE5">
            <w:pPr>
              <w:tabs>
                <w:tab w:val="left" w:pos="-2835"/>
              </w:tabs>
              <w:suppressAutoHyphens w:val="0"/>
              <w:overflowPunct/>
              <w:autoSpaceDE/>
              <w:autoSpaceDN/>
              <w:adjustRightInd/>
              <w:jc w:val="both"/>
              <w:textAlignment w:val="auto"/>
              <w:rPr>
                <w:rFonts w:asciiTheme="majorHAnsi" w:eastAsia="Arial Unicode MS" w:hAnsiTheme="majorHAnsi" w:cs="Arial"/>
                <w:szCs w:val="24"/>
              </w:rPr>
            </w:pPr>
            <w:r w:rsidRPr="009219D5">
              <w:rPr>
                <w:rFonts w:asciiTheme="majorHAnsi" w:eastAsia="Arial Unicode MS" w:hAnsiTheme="majorHAnsi" w:cs="Arial"/>
                <w:szCs w:val="24"/>
              </w:rPr>
              <w:t>1 zacięcie na &gt;</w:t>
            </w:r>
            <w:r w:rsidR="000F6C52">
              <w:rPr>
                <w:rFonts w:asciiTheme="majorHAnsi" w:eastAsia="Arial Unicode MS" w:hAnsiTheme="majorHAnsi" w:cs="Arial"/>
                <w:szCs w:val="24"/>
              </w:rPr>
              <w:t xml:space="preserve"> </w:t>
            </w:r>
            <w:bookmarkStart w:id="0" w:name="_GoBack"/>
            <w:bookmarkEnd w:id="0"/>
            <w:r w:rsidRPr="009219D5">
              <w:rPr>
                <w:rFonts w:asciiTheme="majorHAnsi" w:eastAsia="Arial Unicode MS" w:hAnsiTheme="majorHAnsi" w:cs="Arial"/>
                <w:szCs w:val="24"/>
              </w:rPr>
              <w:t>3500 strzałów</w:t>
            </w:r>
          </w:p>
        </w:tc>
        <w:tc>
          <w:tcPr>
            <w:tcW w:w="1323" w:type="dxa"/>
            <w:vAlign w:val="center"/>
          </w:tcPr>
          <w:p w:rsidR="00B622B6" w:rsidRPr="009219D5" w:rsidRDefault="00B622B6" w:rsidP="00474CE5">
            <w:pPr>
              <w:tabs>
                <w:tab w:val="left" w:pos="-2835"/>
              </w:tabs>
              <w:suppressAutoHyphens w:val="0"/>
              <w:overflowPunct/>
              <w:autoSpaceDE/>
              <w:autoSpaceDN/>
              <w:adjustRightInd/>
              <w:jc w:val="center"/>
              <w:textAlignment w:val="auto"/>
              <w:rPr>
                <w:rFonts w:asciiTheme="majorHAnsi" w:eastAsia="Arial Unicode MS" w:hAnsiTheme="majorHAnsi" w:cs="Arial"/>
                <w:b/>
                <w:szCs w:val="24"/>
              </w:rPr>
            </w:pPr>
            <w:r>
              <w:rPr>
                <w:rFonts w:asciiTheme="majorHAnsi" w:eastAsia="Arial Unicode MS" w:hAnsiTheme="majorHAnsi" w:cs="Arial"/>
                <w:szCs w:val="24"/>
                <w:lang w:eastAsia="ar-SA"/>
              </w:rPr>
              <w:t>⎕</w:t>
            </w:r>
          </w:p>
        </w:tc>
      </w:tr>
      <w:tr w:rsidR="00B622B6" w:rsidRPr="009219D5" w:rsidTr="00B622B6">
        <w:trPr>
          <w:trHeight w:val="397"/>
          <w:jc w:val="center"/>
        </w:trPr>
        <w:tc>
          <w:tcPr>
            <w:tcW w:w="6185" w:type="dxa"/>
            <w:vAlign w:val="center"/>
          </w:tcPr>
          <w:p w:rsidR="00B622B6" w:rsidRPr="009219D5" w:rsidRDefault="00B622B6" w:rsidP="000F6C52">
            <w:pPr>
              <w:tabs>
                <w:tab w:val="left" w:pos="-2835"/>
              </w:tabs>
              <w:suppressAutoHyphens w:val="0"/>
              <w:overflowPunct/>
              <w:autoSpaceDE/>
              <w:autoSpaceDN/>
              <w:adjustRightInd/>
              <w:jc w:val="both"/>
              <w:textAlignment w:val="auto"/>
              <w:rPr>
                <w:rFonts w:asciiTheme="majorHAnsi" w:eastAsia="Arial Unicode MS" w:hAnsiTheme="majorHAnsi" w:cs="Arial"/>
                <w:szCs w:val="24"/>
              </w:rPr>
            </w:pPr>
            <w:r w:rsidRPr="009219D5">
              <w:rPr>
                <w:rFonts w:asciiTheme="majorHAnsi" w:eastAsia="Arial Unicode MS" w:hAnsiTheme="majorHAnsi" w:cs="Arial"/>
                <w:szCs w:val="24"/>
              </w:rPr>
              <w:t>1 zacięcie na 250</w:t>
            </w:r>
            <w:r w:rsidR="000F6C52">
              <w:rPr>
                <w:rFonts w:asciiTheme="majorHAnsi" w:eastAsia="Arial Unicode MS" w:hAnsiTheme="majorHAnsi" w:cs="Arial"/>
                <w:szCs w:val="24"/>
              </w:rPr>
              <w:t>1 - 3500</w:t>
            </w:r>
            <w:r w:rsidRPr="009219D5">
              <w:rPr>
                <w:rFonts w:asciiTheme="majorHAnsi" w:eastAsia="Arial Unicode MS" w:hAnsiTheme="majorHAnsi" w:cs="Arial"/>
                <w:szCs w:val="24"/>
              </w:rPr>
              <w:t xml:space="preserve"> strzałów</w:t>
            </w:r>
          </w:p>
        </w:tc>
        <w:tc>
          <w:tcPr>
            <w:tcW w:w="1323" w:type="dxa"/>
            <w:vAlign w:val="center"/>
          </w:tcPr>
          <w:p w:rsidR="00B622B6" w:rsidRPr="009219D5" w:rsidRDefault="00B622B6" w:rsidP="00474CE5">
            <w:pPr>
              <w:tabs>
                <w:tab w:val="left" w:pos="-2835"/>
              </w:tabs>
              <w:suppressAutoHyphens w:val="0"/>
              <w:overflowPunct/>
              <w:autoSpaceDE/>
              <w:autoSpaceDN/>
              <w:adjustRightInd/>
              <w:jc w:val="center"/>
              <w:textAlignment w:val="auto"/>
              <w:rPr>
                <w:rFonts w:asciiTheme="majorHAnsi" w:eastAsia="Arial Unicode MS" w:hAnsiTheme="majorHAnsi" w:cs="Arial"/>
                <w:b/>
                <w:szCs w:val="24"/>
              </w:rPr>
            </w:pPr>
            <w:r>
              <w:rPr>
                <w:rFonts w:asciiTheme="majorHAnsi" w:eastAsia="Arial Unicode MS" w:hAnsiTheme="majorHAnsi" w:cs="Arial"/>
                <w:szCs w:val="24"/>
                <w:lang w:eastAsia="ar-SA"/>
              </w:rPr>
              <w:t>⎕</w:t>
            </w:r>
          </w:p>
        </w:tc>
      </w:tr>
      <w:tr w:rsidR="00B622B6" w:rsidRPr="009219D5" w:rsidTr="00B622B6">
        <w:trPr>
          <w:trHeight w:val="397"/>
          <w:jc w:val="center"/>
        </w:trPr>
        <w:tc>
          <w:tcPr>
            <w:tcW w:w="6185" w:type="dxa"/>
            <w:vAlign w:val="center"/>
          </w:tcPr>
          <w:p w:rsidR="00B622B6" w:rsidRPr="009219D5" w:rsidRDefault="00B622B6" w:rsidP="000F6C52">
            <w:pPr>
              <w:tabs>
                <w:tab w:val="left" w:pos="-2835"/>
              </w:tabs>
              <w:suppressAutoHyphens w:val="0"/>
              <w:overflowPunct/>
              <w:autoSpaceDE/>
              <w:autoSpaceDN/>
              <w:adjustRightInd/>
              <w:jc w:val="both"/>
              <w:textAlignment w:val="auto"/>
              <w:rPr>
                <w:rFonts w:asciiTheme="majorHAnsi" w:eastAsia="Arial Unicode MS" w:hAnsiTheme="majorHAnsi" w:cs="Arial"/>
                <w:szCs w:val="24"/>
              </w:rPr>
            </w:pPr>
            <w:r w:rsidRPr="009219D5">
              <w:rPr>
                <w:rFonts w:asciiTheme="majorHAnsi" w:eastAsia="Arial Unicode MS" w:hAnsiTheme="majorHAnsi" w:cs="Arial"/>
                <w:szCs w:val="24"/>
              </w:rPr>
              <w:t>1 zacięcie na 150</w:t>
            </w:r>
            <w:r w:rsidR="000F6C52">
              <w:rPr>
                <w:rFonts w:asciiTheme="majorHAnsi" w:eastAsia="Arial Unicode MS" w:hAnsiTheme="majorHAnsi" w:cs="Arial"/>
                <w:szCs w:val="24"/>
              </w:rPr>
              <w:t>1 - 2500</w:t>
            </w:r>
            <w:r w:rsidRPr="009219D5">
              <w:rPr>
                <w:rFonts w:asciiTheme="majorHAnsi" w:eastAsia="Arial Unicode MS" w:hAnsiTheme="majorHAnsi" w:cs="Arial"/>
                <w:szCs w:val="24"/>
              </w:rPr>
              <w:t xml:space="preserve"> strzałów</w:t>
            </w:r>
          </w:p>
        </w:tc>
        <w:tc>
          <w:tcPr>
            <w:tcW w:w="1323" w:type="dxa"/>
            <w:vAlign w:val="center"/>
          </w:tcPr>
          <w:p w:rsidR="00B622B6" w:rsidRPr="009219D5" w:rsidRDefault="00B622B6" w:rsidP="00474CE5">
            <w:pPr>
              <w:tabs>
                <w:tab w:val="left" w:pos="-2835"/>
              </w:tabs>
              <w:suppressAutoHyphens w:val="0"/>
              <w:overflowPunct/>
              <w:autoSpaceDE/>
              <w:autoSpaceDN/>
              <w:adjustRightInd/>
              <w:jc w:val="center"/>
              <w:textAlignment w:val="auto"/>
              <w:rPr>
                <w:rFonts w:asciiTheme="majorHAnsi" w:eastAsia="Arial Unicode MS" w:hAnsiTheme="majorHAnsi" w:cs="Arial"/>
                <w:b/>
                <w:szCs w:val="24"/>
              </w:rPr>
            </w:pPr>
            <w:r>
              <w:rPr>
                <w:rFonts w:asciiTheme="majorHAnsi" w:eastAsia="Arial Unicode MS" w:hAnsiTheme="majorHAnsi" w:cs="Arial"/>
                <w:szCs w:val="24"/>
                <w:lang w:eastAsia="ar-SA"/>
              </w:rPr>
              <w:t>⎕</w:t>
            </w:r>
          </w:p>
        </w:tc>
      </w:tr>
      <w:tr w:rsidR="00B622B6" w:rsidRPr="00B10922" w:rsidTr="00B622B6">
        <w:trPr>
          <w:trHeight w:val="397"/>
          <w:jc w:val="center"/>
        </w:trPr>
        <w:tc>
          <w:tcPr>
            <w:tcW w:w="6185" w:type="dxa"/>
            <w:vAlign w:val="center"/>
          </w:tcPr>
          <w:p w:rsidR="00B622B6" w:rsidRPr="009219D5" w:rsidRDefault="00B622B6" w:rsidP="000F6C52">
            <w:pPr>
              <w:tabs>
                <w:tab w:val="left" w:pos="-2835"/>
              </w:tabs>
              <w:suppressAutoHyphens w:val="0"/>
              <w:overflowPunct/>
              <w:autoSpaceDE/>
              <w:autoSpaceDN/>
              <w:adjustRightInd/>
              <w:jc w:val="both"/>
              <w:textAlignment w:val="auto"/>
              <w:rPr>
                <w:rFonts w:asciiTheme="majorHAnsi" w:eastAsia="Arial Unicode MS" w:hAnsiTheme="majorHAnsi" w:cs="Arial"/>
                <w:szCs w:val="24"/>
              </w:rPr>
            </w:pPr>
            <w:r w:rsidRPr="009219D5">
              <w:rPr>
                <w:rFonts w:asciiTheme="majorHAnsi" w:eastAsia="Arial Unicode MS" w:hAnsiTheme="majorHAnsi" w:cs="Arial"/>
                <w:szCs w:val="24"/>
              </w:rPr>
              <w:t>1 zacięcie na 1000</w:t>
            </w:r>
            <w:r w:rsidR="000F6C52">
              <w:rPr>
                <w:rFonts w:asciiTheme="majorHAnsi" w:eastAsia="Arial Unicode MS" w:hAnsiTheme="majorHAnsi" w:cs="Arial"/>
                <w:szCs w:val="24"/>
              </w:rPr>
              <w:t xml:space="preserve"> - 1500</w:t>
            </w:r>
            <w:r w:rsidRPr="009219D5">
              <w:rPr>
                <w:rFonts w:asciiTheme="majorHAnsi" w:eastAsia="Arial Unicode MS" w:hAnsiTheme="majorHAnsi" w:cs="Arial"/>
                <w:szCs w:val="24"/>
              </w:rPr>
              <w:t xml:space="preserve"> strzałów</w:t>
            </w:r>
          </w:p>
        </w:tc>
        <w:tc>
          <w:tcPr>
            <w:tcW w:w="1323" w:type="dxa"/>
            <w:vAlign w:val="center"/>
          </w:tcPr>
          <w:p w:rsidR="00B622B6" w:rsidRPr="009219D5" w:rsidRDefault="00B622B6" w:rsidP="00474CE5">
            <w:pPr>
              <w:tabs>
                <w:tab w:val="left" w:pos="-2835"/>
              </w:tabs>
              <w:suppressAutoHyphens w:val="0"/>
              <w:overflowPunct/>
              <w:autoSpaceDE/>
              <w:autoSpaceDN/>
              <w:adjustRightInd/>
              <w:jc w:val="center"/>
              <w:textAlignment w:val="auto"/>
              <w:rPr>
                <w:rFonts w:asciiTheme="majorHAnsi" w:eastAsia="Arial Unicode MS" w:hAnsiTheme="majorHAnsi" w:cs="Arial"/>
                <w:b/>
                <w:szCs w:val="24"/>
              </w:rPr>
            </w:pPr>
            <w:r>
              <w:rPr>
                <w:rFonts w:asciiTheme="majorHAnsi" w:eastAsia="Arial Unicode MS" w:hAnsiTheme="majorHAnsi" w:cs="Arial"/>
                <w:szCs w:val="24"/>
                <w:lang w:eastAsia="ar-SA"/>
              </w:rPr>
              <w:t>⎕</w:t>
            </w:r>
          </w:p>
        </w:tc>
      </w:tr>
    </w:tbl>
    <w:p w:rsidR="000F6C52" w:rsidRDefault="000F6C52" w:rsidP="000F6C52">
      <w:pPr>
        <w:pStyle w:val="Tekstpodstawowywcity2"/>
        <w:spacing w:line="240" w:lineRule="auto"/>
        <w:ind w:left="0"/>
        <w:jc w:val="both"/>
        <w:rPr>
          <w:rFonts w:asciiTheme="majorHAnsi" w:hAnsiTheme="majorHAnsi" w:cs="Arial"/>
          <w:szCs w:val="24"/>
        </w:rPr>
      </w:pPr>
    </w:p>
    <w:p w:rsidR="00557E1A" w:rsidRPr="00557E1A" w:rsidRDefault="001C2401" w:rsidP="00264FD2">
      <w:pPr>
        <w:pStyle w:val="Tekstpodstawowywcity2"/>
        <w:numPr>
          <w:ilvl w:val="0"/>
          <w:numId w:val="11"/>
        </w:numPr>
        <w:spacing w:line="240" w:lineRule="auto"/>
        <w:ind w:left="357" w:hanging="357"/>
        <w:jc w:val="both"/>
        <w:rPr>
          <w:rFonts w:asciiTheme="majorHAnsi" w:hAnsiTheme="majorHAnsi" w:cs="Arial"/>
          <w:szCs w:val="24"/>
        </w:rPr>
      </w:pPr>
      <w:r w:rsidRPr="00557E1A">
        <w:rPr>
          <w:rFonts w:asciiTheme="majorHAnsi" w:hAnsiTheme="majorHAnsi" w:cs="Arial"/>
          <w:szCs w:val="24"/>
        </w:rPr>
        <w:t>Zobowiązujemy się</w:t>
      </w:r>
      <w:r w:rsidR="00A6196C" w:rsidRPr="00557E1A">
        <w:rPr>
          <w:rFonts w:asciiTheme="majorHAnsi" w:hAnsiTheme="majorHAnsi" w:cs="Arial"/>
          <w:szCs w:val="24"/>
        </w:rPr>
        <w:t xml:space="preserve"> do realizacji zamówienia</w:t>
      </w:r>
      <w:r w:rsidR="00A6196C" w:rsidRPr="00557E1A">
        <w:rPr>
          <w:rFonts w:asciiTheme="majorHAnsi" w:hAnsiTheme="majorHAnsi" w:cs="Arial"/>
          <w:b/>
          <w:szCs w:val="24"/>
        </w:rPr>
        <w:t xml:space="preserve"> </w:t>
      </w:r>
      <w:r w:rsidR="00A6196C" w:rsidRPr="00557E1A">
        <w:rPr>
          <w:rFonts w:asciiTheme="majorHAnsi" w:hAnsiTheme="majorHAnsi" w:cs="Arial"/>
          <w:szCs w:val="24"/>
        </w:rPr>
        <w:t xml:space="preserve">w </w:t>
      </w:r>
      <w:r w:rsidRPr="00557E1A">
        <w:rPr>
          <w:rFonts w:asciiTheme="majorHAnsi" w:hAnsiTheme="majorHAnsi" w:cs="Arial"/>
          <w:szCs w:val="24"/>
        </w:rPr>
        <w:t>terminie</w:t>
      </w:r>
      <w:r w:rsidRPr="00557E1A">
        <w:rPr>
          <w:rFonts w:asciiTheme="majorHAnsi" w:hAnsiTheme="majorHAnsi" w:cs="Arial"/>
          <w:b/>
          <w:szCs w:val="24"/>
        </w:rPr>
        <w:t xml:space="preserve"> do </w:t>
      </w:r>
      <w:r w:rsidR="00983F2E">
        <w:rPr>
          <w:rFonts w:asciiTheme="majorHAnsi" w:hAnsiTheme="majorHAnsi" w:cs="Arial"/>
          <w:b/>
          <w:szCs w:val="24"/>
        </w:rPr>
        <w:t>14.12.2018</w:t>
      </w:r>
      <w:r w:rsidR="00557E1A" w:rsidRPr="00557E1A">
        <w:rPr>
          <w:rFonts w:asciiTheme="majorHAnsi" w:hAnsiTheme="majorHAnsi" w:cs="Arial"/>
          <w:b/>
          <w:szCs w:val="24"/>
        </w:rPr>
        <w:t xml:space="preserve"> r.</w:t>
      </w:r>
      <w:r w:rsidR="0049662D" w:rsidRPr="00557E1A">
        <w:rPr>
          <w:rFonts w:asciiTheme="majorHAnsi" w:hAnsiTheme="majorHAnsi" w:cs="Arial"/>
          <w:b/>
          <w:szCs w:val="24"/>
        </w:rPr>
        <w:t xml:space="preserve"> </w:t>
      </w:r>
    </w:p>
    <w:p w:rsidR="001C2401" w:rsidRPr="00557E1A" w:rsidRDefault="001C2401" w:rsidP="00264FD2">
      <w:pPr>
        <w:pStyle w:val="Tekstpodstawowywcity2"/>
        <w:numPr>
          <w:ilvl w:val="0"/>
          <w:numId w:val="11"/>
        </w:numPr>
        <w:spacing w:line="240" w:lineRule="auto"/>
        <w:ind w:left="357" w:hanging="357"/>
        <w:jc w:val="both"/>
        <w:rPr>
          <w:rFonts w:asciiTheme="majorHAnsi" w:hAnsiTheme="majorHAnsi" w:cs="Arial"/>
          <w:szCs w:val="24"/>
        </w:rPr>
      </w:pPr>
      <w:r w:rsidRPr="00557E1A">
        <w:rPr>
          <w:rFonts w:asciiTheme="majorHAnsi" w:hAnsiTheme="majorHAnsi" w:cs="Arial"/>
          <w:szCs w:val="24"/>
        </w:rPr>
        <w:t xml:space="preserve">Przyjmujemy </w:t>
      </w:r>
      <w:r w:rsidRPr="00557E1A">
        <w:rPr>
          <w:rFonts w:asciiTheme="majorHAnsi" w:hAnsiTheme="majorHAnsi" w:cs="Arial"/>
          <w:b/>
          <w:szCs w:val="24"/>
        </w:rPr>
        <w:t>zasady płatności określone w projekcie umowy</w:t>
      </w:r>
      <w:r w:rsidRPr="00557E1A">
        <w:rPr>
          <w:rFonts w:asciiTheme="majorHAnsi" w:hAnsiTheme="majorHAnsi" w:cs="Arial"/>
          <w:szCs w:val="24"/>
        </w:rPr>
        <w:t>.</w:t>
      </w:r>
      <w:r w:rsidR="00A6196C" w:rsidRPr="00557E1A">
        <w:rPr>
          <w:rFonts w:asciiTheme="majorHAnsi" w:hAnsiTheme="majorHAnsi" w:cs="Arial"/>
          <w:szCs w:val="24"/>
        </w:rPr>
        <w:t xml:space="preserve"> </w:t>
      </w:r>
    </w:p>
    <w:p w:rsidR="00FE1A56" w:rsidRPr="00AD7428" w:rsidRDefault="00B81890" w:rsidP="00264FD2">
      <w:pPr>
        <w:pStyle w:val="Tekstpodstawowywcity2"/>
        <w:numPr>
          <w:ilvl w:val="0"/>
          <w:numId w:val="11"/>
        </w:numPr>
        <w:spacing w:line="240" w:lineRule="auto"/>
        <w:ind w:left="357" w:hanging="357"/>
        <w:jc w:val="both"/>
        <w:rPr>
          <w:rFonts w:asciiTheme="majorHAnsi" w:hAnsiTheme="majorHAnsi" w:cs="Arial"/>
          <w:szCs w:val="24"/>
        </w:rPr>
      </w:pPr>
      <w:r w:rsidRPr="00AD7428">
        <w:rPr>
          <w:rFonts w:asciiTheme="majorHAnsi" w:hAnsiTheme="majorHAnsi" w:cs="Arial"/>
          <w:szCs w:val="24"/>
        </w:rPr>
        <w:t>Oświadczamy, że zamierzamy/nie</w:t>
      </w:r>
      <w:r w:rsidR="00DF2463" w:rsidRPr="00AD7428">
        <w:rPr>
          <w:rFonts w:asciiTheme="majorHAnsi" w:hAnsiTheme="majorHAnsi" w:cs="Arial"/>
          <w:szCs w:val="24"/>
        </w:rPr>
        <w:t xml:space="preserve"> </w:t>
      </w:r>
      <w:r w:rsidRPr="00AD7428">
        <w:rPr>
          <w:rFonts w:asciiTheme="majorHAnsi" w:hAnsiTheme="majorHAnsi" w:cs="Arial"/>
          <w:szCs w:val="24"/>
        </w:rPr>
        <w:t>zamierzamy</w:t>
      </w:r>
      <w:r w:rsidRPr="00AD7428">
        <w:rPr>
          <w:rFonts w:asciiTheme="majorHAnsi" w:hAnsiTheme="majorHAnsi" w:cs="Arial"/>
          <w:b/>
          <w:szCs w:val="24"/>
          <w:vertAlign w:val="superscript"/>
        </w:rPr>
        <w:t>(</w:t>
      </w:r>
      <w:r w:rsidR="00ED341D" w:rsidRPr="00AD7428">
        <w:rPr>
          <w:rFonts w:asciiTheme="majorHAnsi" w:hAnsiTheme="majorHAnsi" w:cs="Arial"/>
          <w:b/>
          <w:color w:val="FF0000"/>
          <w:szCs w:val="24"/>
          <w:vertAlign w:val="superscript"/>
        </w:rPr>
        <w:t>**</w:t>
      </w:r>
      <w:r w:rsidRPr="00AD7428">
        <w:rPr>
          <w:rFonts w:asciiTheme="majorHAnsi" w:hAnsiTheme="majorHAnsi" w:cs="Arial"/>
          <w:b/>
          <w:szCs w:val="24"/>
          <w:vertAlign w:val="superscript"/>
        </w:rPr>
        <w:t>)</w:t>
      </w:r>
      <w:r w:rsidRPr="00AD7428">
        <w:rPr>
          <w:rFonts w:asciiTheme="majorHAnsi" w:hAnsiTheme="majorHAnsi" w:cs="Arial"/>
          <w:szCs w:val="24"/>
        </w:rPr>
        <w:t xml:space="preserve"> powierzyć podwykonawcy(om)</w:t>
      </w:r>
      <w:r w:rsidR="001F1315">
        <w:rPr>
          <w:rFonts w:asciiTheme="majorHAnsi" w:hAnsiTheme="majorHAnsi" w:cs="Arial"/>
          <w:szCs w:val="24"/>
        </w:rPr>
        <w:t xml:space="preserve"> </w:t>
      </w:r>
      <w:r w:rsidRPr="00AD7428">
        <w:rPr>
          <w:rFonts w:asciiTheme="majorHAnsi" w:hAnsiTheme="majorHAnsi" w:cs="Arial"/>
          <w:szCs w:val="24"/>
        </w:rPr>
        <w:t xml:space="preserve">do realizacji część  zamówienia: </w:t>
      </w:r>
    </w:p>
    <w:p w:rsidR="00B81890" w:rsidRPr="00AD7428" w:rsidRDefault="00FE1A56" w:rsidP="001C2401">
      <w:pPr>
        <w:pStyle w:val="Tekstpodstawowywcity2"/>
        <w:spacing w:after="0" w:line="240" w:lineRule="auto"/>
        <w:ind w:left="357"/>
        <w:jc w:val="both"/>
        <w:rPr>
          <w:rFonts w:asciiTheme="majorHAnsi" w:hAnsiTheme="majorHAnsi" w:cs="Arial"/>
          <w:szCs w:val="24"/>
        </w:rPr>
      </w:pPr>
      <w:r w:rsidRPr="00AD7428">
        <w:rPr>
          <w:rFonts w:asciiTheme="majorHAnsi" w:hAnsiTheme="majorHAnsi" w:cs="Arial"/>
          <w:szCs w:val="24"/>
        </w:rPr>
        <w:t xml:space="preserve">       </w:t>
      </w:r>
      <w:r w:rsidR="0097119C" w:rsidRPr="00AD7428">
        <w:rPr>
          <w:rFonts w:asciiTheme="majorHAnsi" w:hAnsiTheme="majorHAnsi" w:cs="Arial"/>
          <w:szCs w:val="24"/>
        </w:rPr>
        <w:t>……………………………………………………………………………………………………………….</w:t>
      </w:r>
    </w:p>
    <w:p w:rsidR="0097119C" w:rsidRPr="00AD7428" w:rsidRDefault="0097119C" w:rsidP="00FE1A56">
      <w:pPr>
        <w:pStyle w:val="Tekstpodstawowywcity2"/>
        <w:spacing w:after="0" w:line="240" w:lineRule="auto"/>
        <w:ind w:left="0"/>
        <w:jc w:val="both"/>
        <w:rPr>
          <w:rFonts w:asciiTheme="majorHAnsi" w:hAnsiTheme="majorHAnsi" w:cs="Arial"/>
          <w:szCs w:val="24"/>
          <w:vertAlign w:val="superscript"/>
        </w:rPr>
      </w:pPr>
      <w:r w:rsidRPr="00AD7428">
        <w:rPr>
          <w:rFonts w:asciiTheme="majorHAnsi" w:hAnsiTheme="majorHAnsi" w:cs="Arial"/>
          <w:szCs w:val="24"/>
        </w:rPr>
        <w:tab/>
      </w:r>
      <w:r w:rsidRPr="00AD7428">
        <w:rPr>
          <w:rFonts w:asciiTheme="majorHAnsi" w:hAnsiTheme="majorHAnsi" w:cs="Arial"/>
          <w:szCs w:val="24"/>
        </w:rPr>
        <w:tab/>
      </w:r>
      <w:r w:rsidRPr="00AD7428">
        <w:rPr>
          <w:rFonts w:asciiTheme="majorHAnsi" w:hAnsiTheme="majorHAnsi" w:cs="Arial"/>
          <w:szCs w:val="24"/>
        </w:rPr>
        <w:tab/>
      </w:r>
      <w:r w:rsidRPr="00AD7428">
        <w:rPr>
          <w:rFonts w:asciiTheme="majorHAnsi" w:hAnsiTheme="majorHAnsi" w:cs="Arial"/>
          <w:szCs w:val="24"/>
        </w:rPr>
        <w:tab/>
      </w:r>
      <w:r w:rsidRPr="00AD7428">
        <w:rPr>
          <w:rFonts w:asciiTheme="majorHAnsi" w:hAnsiTheme="majorHAnsi" w:cs="Arial"/>
          <w:szCs w:val="24"/>
        </w:rPr>
        <w:tab/>
      </w:r>
      <w:r w:rsidRPr="00AD7428">
        <w:rPr>
          <w:rFonts w:asciiTheme="majorHAnsi" w:hAnsiTheme="majorHAnsi" w:cs="Arial"/>
          <w:szCs w:val="24"/>
        </w:rPr>
        <w:tab/>
      </w:r>
      <w:r w:rsidRPr="00AD7428">
        <w:rPr>
          <w:rFonts w:asciiTheme="majorHAnsi" w:hAnsiTheme="majorHAnsi" w:cs="Arial"/>
          <w:szCs w:val="24"/>
          <w:vertAlign w:val="superscript"/>
        </w:rPr>
        <w:t>(wypełnić jeśli dotyczy)</w:t>
      </w:r>
    </w:p>
    <w:p w:rsidR="00291CC3" w:rsidRPr="00AD7428" w:rsidRDefault="00291CC3" w:rsidP="00264FD2">
      <w:pPr>
        <w:pStyle w:val="Tekstpodstawowywcity2"/>
        <w:numPr>
          <w:ilvl w:val="0"/>
          <w:numId w:val="11"/>
        </w:numPr>
        <w:spacing w:line="240" w:lineRule="auto"/>
        <w:ind w:left="357" w:hanging="357"/>
        <w:jc w:val="both"/>
        <w:rPr>
          <w:rFonts w:asciiTheme="majorHAnsi" w:hAnsiTheme="majorHAnsi" w:cs="Arial"/>
          <w:szCs w:val="24"/>
        </w:rPr>
      </w:pPr>
      <w:r w:rsidRPr="00AD7428">
        <w:rPr>
          <w:rFonts w:asciiTheme="majorHAnsi" w:hAnsiTheme="majorHAnsi" w:cs="Arial"/>
          <w:szCs w:val="24"/>
        </w:rPr>
        <w:t xml:space="preserve">Uważamy się za związanych niniejszą ofertą przez okres </w:t>
      </w:r>
      <w:r w:rsidR="00513BB1">
        <w:rPr>
          <w:rFonts w:asciiTheme="majorHAnsi" w:hAnsiTheme="majorHAnsi" w:cs="Arial"/>
          <w:b/>
          <w:szCs w:val="24"/>
        </w:rPr>
        <w:t>6</w:t>
      </w:r>
      <w:r w:rsidRPr="00AD7428">
        <w:rPr>
          <w:rFonts w:asciiTheme="majorHAnsi" w:hAnsiTheme="majorHAnsi" w:cs="Arial"/>
          <w:b/>
          <w:szCs w:val="24"/>
        </w:rPr>
        <w:t>0 dni</w:t>
      </w:r>
      <w:r w:rsidRPr="00AD7428">
        <w:rPr>
          <w:rFonts w:asciiTheme="majorHAnsi" w:hAnsiTheme="majorHAnsi" w:cs="Arial"/>
          <w:szCs w:val="24"/>
        </w:rPr>
        <w:t xml:space="preserve"> licząc od dnia, </w:t>
      </w:r>
      <w:r w:rsidR="0043339B">
        <w:rPr>
          <w:rFonts w:asciiTheme="majorHAnsi" w:hAnsiTheme="majorHAnsi" w:cs="Arial"/>
          <w:szCs w:val="24"/>
        </w:rPr>
        <w:br/>
      </w:r>
      <w:r w:rsidRPr="00AD7428">
        <w:rPr>
          <w:rFonts w:asciiTheme="majorHAnsi" w:hAnsiTheme="majorHAnsi" w:cs="Arial"/>
          <w:szCs w:val="24"/>
        </w:rPr>
        <w:t>w którym upływa termin składania ofert.</w:t>
      </w:r>
    </w:p>
    <w:p w:rsidR="00A6196C" w:rsidRPr="00AD7428" w:rsidRDefault="00A6196C" w:rsidP="00264FD2">
      <w:pPr>
        <w:pStyle w:val="Tekstpodstawowywcity2"/>
        <w:numPr>
          <w:ilvl w:val="0"/>
          <w:numId w:val="11"/>
        </w:numPr>
        <w:spacing w:line="240" w:lineRule="auto"/>
        <w:ind w:left="357" w:hanging="357"/>
        <w:jc w:val="both"/>
        <w:rPr>
          <w:rFonts w:asciiTheme="majorHAnsi" w:hAnsiTheme="majorHAnsi" w:cs="Arial"/>
          <w:szCs w:val="24"/>
        </w:rPr>
      </w:pPr>
      <w:r w:rsidRPr="00AD7428">
        <w:rPr>
          <w:rFonts w:asciiTheme="majorHAnsi" w:hAnsiTheme="majorHAnsi" w:cs="Arial"/>
          <w:szCs w:val="24"/>
        </w:rPr>
        <w:t xml:space="preserve">Oświadczamy, że oferta </w:t>
      </w:r>
      <w:r>
        <w:rPr>
          <w:rFonts w:asciiTheme="majorHAnsi" w:hAnsiTheme="majorHAnsi" w:cs="Arial"/>
          <w:szCs w:val="24"/>
        </w:rPr>
        <w:t xml:space="preserve">nie </w:t>
      </w:r>
      <w:r w:rsidRPr="00AD7428">
        <w:rPr>
          <w:rFonts w:asciiTheme="majorHAnsi" w:hAnsiTheme="majorHAnsi" w:cs="Arial"/>
          <w:szCs w:val="24"/>
        </w:rPr>
        <w:t>zawiera/ zawiera</w:t>
      </w:r>
      <w:r>
        <w:rPr>
          <w:rFonts w:asciiTheme="majorHAnsi" w:hAnsiTheme="majorHAnsi" w:cs="Arial"/>
          <w:szCs w:val="24"/>
        </w:rPr>
        <w:t xml:space="preserve"> </w:t>
      </w:r>
      <w:r w:rsidRPr="00AD7428">
        <w:rPr>
          <w:rFonts w:asciiTheme="majorHAnsi" w:hAnsiTheme="majorHAnsi" w:cs="Arial"/>
          <w:szCs w:val="24"/>
        </w:rPr>
        <w:t>informacj</w:t>
      </w:r>
      <w:r>
        <w:rPr>
          <w:rFonts w:asciiTheme="majorHAnsi" w:hAnsiTheme="majorHAnsi" w:cs="Arial"/>
          <w:szCs w:val="24"/>
        </w:rPr>
        <w:t>e</w:t>
      </w:r>
      <w:r w:rsidRPr="00AD7428">
        <w:rPr>
          <w:rFonts w:asciiTheme="majorHAnsi" w:hAnsiTheme="majorHAnsi" w:cs="Arial"/>
          <w:szCs w:val="24"/>
        </w:rPr>
        <w:t xml:space="preserve"> stanowiąc</w:t>
      </w:r>
      <w:r>
        <w:rPr>
          <w:rFonts w:asciiTheme="majorHAnsi" w:hAnsiTheme="majorHAnsi" w:cs="Arial"/>
          <w:szCs w:val="24"/>
        </w:rPr>
        <w:t>e</w:t>
      </w:r>
      <w:r w:rsidRPr="00AD7428">
        <w:rPr>
          <w:rFonts w:asciiTheme="majorHAnsi" w:hAnsiTheme="majorHAnsi" w:cs="Arial"/>
          <w:szCs w:val="24"/>
        </w:rPr>
        <w:t xml:space="preserve"> tajemnicę przedsiębiorstwa w rozumieniu przepisów o zwalczaniu nieuczciwej konkurencji. Informacje takie zawarte są w następujących dokumentach</w:t>
      </w:r>
      <w:r>
        <w:rPr>
          <w:rFonts w:asciiTheme="majorHAnsi" w:hAnsiTheme="majorHAnsi" w:cs="Arial"/>
          <w:szCs w:val="24"/>
        </w:rPr>
        <w:t>:</w:t>
      </w:r>
      <w:r w:rsidRPr="00AD7428">
        <w:rPr>
          <w:rFonts w:asciiTheme="majorHAnsi" w:hAnsiTheme="majorHAnsi" w:cs="Arial"/>
          <w:b/>
          <w:szCs w:val="24"/>
          <w:vertAlign w:val="superscript"/>
        </w:rPr>
        <w:t>(</w:t>
      </w:r>
      <w:r w:rsidRPr="00AD7428">
        <w:rPr>
          <w:rFonts w:asciiTheme="majorHAnsi" w:hAnsiTheme="majorHAnsi" w:cs="Arial"/>
          <w:b/>
          <w:color w:val="FF0000"/>
          <w:szCs w:val="24"/>
          <w:vertAlign w:val="superscript"/>
        </w:rPr>
        <w:t>**</w:t>
      </w:r>
      <w:r w:rsidRPr="00AD7428">
        <w:rPr>
          <w:rFonts w:asciiTheme="majorHAnsi" w:hAnsiTheme="majorHAnsi" w:cs="Arial"/>
          <w:b/>
          <w:szCs w:val="24"/>
          <w:vertAlign w:val="superscript"/>
        </w:rPr>
        <w:t>)</w:t>
      </w:r>
    </w:p>
    <w:p w:rsidR="00A6196C" w:rsidRPr="00AD7428" w:rsidRDefault="00A6196C" w:rsidP="00A6196C">
      <w:pPr>
        <w:pStyle w:val="Tekstpodstawowywcity2"/>
        <w:spacing w:after="0" w:line="240" w:lineRule="auto"/>
        <w:ind w:left="-6"/>
        <w:jc w:val="both"/>
        <w:rPr>
          <w:rFonts w:asciiTheme="majorHAnsi" w:hAnsiTheme="majorHAnsi" w:cs="Arial"/>
          <w:szCs w:val="24"/>
        </w:rPr>
      </w:pPr>
      <w:r w:rsidRPr="00AD7428">
        <w:rPr>
          <w:rFonts w:asciiTheme="majorHAnsi" w:hAnsiTheme="majorHAnsi" w:cs="Arial"/>
          <w:szCs w:val="24"/>
        </w:rPr>
        <w:tab/>
      </w:r>
      <w:r w:rsidRPr="00AD7428">
        <w:rPr>
          <w:rFonts w:asciiTheme="majorHAnsi" w:hAnsiTheme="majorHAnsi" w:cs="Arial"/>
          <w:szCs w:val="24"/>
        </w:rPr>
        <w:tab/>
      </w:r>
      <w:r>
        <w:rPr>
          <w:rFonts w:asciiTheme="majorHAnsi" w:hAnsiTheme="majorHAnsi" w:cs="Arial"/>
          <w:szCs w:val="24"/>
        </w:rPr>
        <w:t>..</w:t>
      </w:r>
      <w:r w:rsidRPr="00AD7428">
        <w:rPr>
          <w:rFonts w:asciiTheme="majorHAnsi" w:hAnsiTheme="majorHAnsi" w:cs="Arial"/>
          <w:szCs w:val="24"/>
        </w:rPr>
        <w:t>...............................................................................................................................................</w:t>
      </w:r>
    </w:p>
    <w:p w:rsidR="00A6196C" w:rsidRDefault="00A6196C" w:rsidP="00A6196C">
      <w:pPr>
        <w:pStyle w:val="Tekstpodstawowywcity2"/>
        <w:spacing w:after="0" w:line="240" w:lineRule="auto"/>
        <w:ind w:left="-6"/>
        <w:jc w:val="both"/>
        <w:rPr>
          <w:rFonts w:asciiTheme="majorHAnsi" w:hAnsiTheme="majorHAnsi" w:cs="Arial"/>
          <w:szCs w:val="24"/>
          <w:vertAlign w:val="superscript"/>
        </w:rPr>
      </w:pPr>
      <w:r w:rsidRPr="00AD7428">
        <w:rPr>
          <w:rFonts w:asciiTheme="majorHAnsi" w:hAnsiTheme="majorHAnsi" w:cs="Arial"/>
          <w:szCs w:val="24"/>
          <w:vertAlign w:val="superscript"/>
        </w:rPr>
        <w:tab/>
      </w:r>
      <w:r w:rsidRPr="00AD7428">
        <w:rPr>
          <w:rFonts w:asciiTheme="majorHAnsi" w:hAnsiTheme="majorHAnsi" w:cs="Arial"/>
          <w:szCs w:val="24"/>
          <w:vertAlign w:val="superscript"/>
        </w:rPr>
        <w:tab/>
      </w:r>
      <w:r w:rsidRPr="00AD7428">
        <w:rPr>
          <w:rFonts w:asciiTheme="majorHAnsi" w:hAnsiTheme="majorHAnsi" w:cs="Arial"/>
          <w:szCs w:val="24"/>
          <w:vertAlign w:val="superscript"/>
        </w:rPr>
        <w:tab/>
      </w:r>
      <w:r w:rsidRPr="00AD7428">
        <w:rPr>
          <w:rFonts w:asciiTheme="majorHAnsi" w:hAnsiTheme="majorHAnsi" w:cs="Arial"/>
          <w:szCs w:val="24"/>
          <w:vertAlign w:val="superscript"/>
        </w:rPr>
        <w:tab/>
      </w:r>
      <w:r w:rsidRPr="00AD7428">
        <w:rPr>
          <w:rFonts w:asciiTheme="majorHAnsi" w:hAnsiTheme="majorHAnsi" w:cs="Arial"/>
          <w:szCs w:val="24"/>
          <w:vertAlign w:val="superscript"/>
        </w:rPr>
        <w:tab/>
        <w:t>(wypełnić jeśli dotyczy, podając nr stron oferty)</w:t>
      </w:r>
    </w:p>
    <w:p w:rsidR="00A6196C" w:rsidRPr="000571F9" w:rsidRDefault="00A6196C" w:rsidP="00746FCE">
      <w:pPr>
        <w:pStyle w:val="Tekstpodstawowywcity2"/>
        <w:spacing w:after="0" w:line="240" w:lineRule="auto"/>
        <w:ind w:left="284"/>
        <w:jc w:val="both"/>
        <w:rPr>
          <w:rFonts w:asciiTheme="majorHAnsi" w:eastAsia="Arial Unicode MS" w:hAnsiTheme="majorHAnsi"/>
          <w:i/>
          <w:sz w:val="22"/>
          <w:szCs w:val="22"/>
        </w:rPr>
      </w:pPr>
      <w:r w:rsidRPr="00851D8A">
        <w:rPr>
          <w:rFonts w:asciiTheme="majorHAnsi" w:eastAsia="Arial Unicode MS" w:hAnsiTheme="majorHAnsi" w:cs="Arial"/>
          <w:szCs w:val="24"/>
          <w:u w:val="single"/>
        </w:rPr>
        <w:t>Uwaga.</w:t>
      </w:r>
      <w:r w:rsidR="00746FCE" w:rsidRPr="00746FCE">
        <w:rPr>
          <w:rFonts w:asciiTheme="majorHAnsi" w:eastAsia="Arial Unicode MS" w:hAnsiTheme="majorHAnsi" w:cs="Arial"/>
          <w:szCs w:val="24"/>
        </w:rPr>
        <w:t xml:space="preserve"> </w:t>
      </w:r>
      <w:r w:rsidRPr="000571F9">
        <w:rPr>
          <w:rFonts w:asciiTheme="majorHAnsi" w:eastAsia="Arial Unicode MS" w:hAnsiTheme="majorHAnsi"/>
          <w:i/>
          <w:sz w:val="22"/>
          <w:szCs w:val="22"/>
        </w:rPr>
        <w:t>(W przypadku zastrzeżenia informacji stanowiących tajemnicę przedsiębiorstwa, wykonawca ma obowiązek wykazać, iż zastrzeżone informacje stanowią tajemnicę przedsiębiorstwa. Wykonawca nie może zastrzec informacji, o</w:t>
      </w:r>
      <w:r w:rsidR="00746FCE" w:rsidRPr="000571F9">
        <w:rPr>
          <w:rFonts w:asciiTheme="majorHAnsi" w:eastAsia="Arial Unicode MS" w:hAnsiTheme="majorHAnsi"/>
          <w:i/>
          <w:sz w:val="22"/>
          <w:szCs w:val="22"/>
        </w:rPr>
        <w:t> </w:t>
      </w:r>
      <w:r w:rsidRPr="000571F9">
        <w:rPr>
          <w:rFonts w:asciiTheme="majorHAnsi" w:eastAsia="Arial Unicode MS" w:hAnsiTheme="majorHAnsi"/>
          <w:i/>
          <w:sz w:val="22"/>
          <w:szCs w:val="22"/>
        </w:rPr>
        <w:t xml:space="preserve"> których mowa w art. 86 ust. 4 ustawy Pzp.)</w:t>
      </w:r>
    </w:p>
    <w:p w:rsidR="00851D8A" w:rsidRPr="00851D8A" w:rsidRDefault="00851D8A" w:rsidP="00A6196C">
      <w:pPr>
        <w:pStyle w:val="Tekstpodstawowy21"/>
        <w:suppressAutoHyphens w:val="0"/>
        <w:overflowPunct w:val="0"/>
        <w:autoSpaceDE w:val="0"/>
        <w:autoSpaceDN w:val="0"/>
        <w:adjustRightInd w:val="0"/>
        <w:contextualSpacing/>
        <w:textAlignment w:val="baseline"/>
        <w:rPr>
          <w:rFonts w:asciiTheme="majorHAnsi" w:eastAsia="Arial Unicode MS" w:hAnsiTheme="majorHAnsi"/>
          <w:i/>
        </w:rPr>
      </w:pPr>
    </w:p>
    <w:p w:rsidR="00B225F6" w:rsidRPr="00AD7428" w:rsidRDefault="00B225F6" w:rsidP="00264FD2">
      <w:pPr>
        <w:pStyle w:val="Tekstpodstawowywcity2"/>
        <w:numPr>
          <w:ilvl w:val="0"/>
          <w:numId w:val="11"/>
        </w:numPr>
        <w:spacing w:line="240" w:lineRule="auto"/>
        <w:ind w:left="357" w:hanging="357"/>
        <w:jc w:val="both"/>
        <w:rPr>
          <w:rFonts w:asciiTheme="majorHAnsi" w:hAnsiTheme="majorHAnsi" w:cs="Arial"/>
          <w:szCs w:val="24"/>
        </w:rPr>
      </w:pPr>
      <w:r w:rsidRPr="00AD7428">
        <w:rPr>
          <w:rFonts w:asciiTheme="majorHAnsi" w:hAnsiTheme="majorHAnsi" w:cs="Arial"/>
          <w:szCs w:val="24"/>
        </w:rPr>
        <w:t xml:space="preserve">W razie wybrania naszej oferty zobowiązujemy się do podpisania umowy w miejscu </w:t>
      </w:r>
      <w:r w:rsidR="00C96BF6" w:rsidRPr="00AD7428">
        <w:rPr>
          <w:rFonts w:asciiTheme="majorHAnsi" w:hAnsiTheme="majorHAnsi" w:cs="Arial"/>
          <w:szCs w:val="24"/>
        </w:rPr>
        <w:br/>
      </w:r>
      <w:r w:rsidRPr="00AD7428">
        <w:rPr>
          <w:rFonts w:asciiTheme="majorHAnsi" w:hAnsiTheme="majorHAnsi" w:cs="Arial"/>
          <w:szCs w:val="24"/>
        </w:rPr>
        <w:t xml:space="preserve">i terminie określonym przez </w:t>
      </w:r>
      <w:r w:rsidR="00C8415E" w:rsidRPr="00AD7428">
        <w:rPr>
          <w:rFonts w:asciiTheme="majorHAnsi" w:hAnsiTheme="majorHAnsi" w:cs="Arial"/>
          <w:szCs w:val="24"/>
        </w:rPr>
        <w:t>z</w:t>
      </w:r>
      <w:r w:rsidRPr="00AD7428">
        <w:rPr>
          <w:rFonts w:asciiTheme="majorHAnsi" w:hAnsiTheme="majorHAnsi" w:cs="Arial"/>
          <w:szCs w:val="24"/>
        </w:rPr>
        <w:t>amawiającego.</w:t>
      </w:r>
    </w:p>
    <w:p w:rsidR="00B225F6" w:rsidRPr="00AD7428" w:rsidRDefault="00B225F6" w:rsidP="00264FD2">
      <w:pPr>
        <w:pStyle w:val="Tekstpodstawowywcity2"/>
        <w:numPr>
          <w:ilvl w:val="0"/>
          <w:numId w:val="11"/>
        </w:numPr>
        <w:spacing w:line="240" w:lineRule="auto"/>
        <w:ind w:left="357" w:hanging="357"/>
        <w:jc w:val="both"/>
        <w:rPr>
          <w:rFonts w:asciiTheme="majorHAnsi" w:hAnsiTheme="majorHAnsi" w:cs="Arial"/>
          <w:szCs w:val="24"/>
        </w:rPr>
      </w:pPr>
      <w:r w:rsidRPr="00AD7428">
        <w:rPr>
          <w:rFonts w:asciiTheme="majorHAnsi" w:hAnsiTheme="majorHAnsi" w:cs="Arial"/>
          <w:szCs w:val="24"/>
        </w:rPr>
        <w:t>Ofertę składamy na ......................... kolejno ponumerowanych stronach.</w:t>
      </w:r>
    </w:p>
    <w:p w:rsidR="00F71B0F" w:rsidRPr="00C96BF6" w:rsidRDefault="00F71B0F" w:rsidP="00FE1A56">
      <w:pPr>
        <w:pStyle w:val="Tekstpodstawowywcity2"/>
        <w:spacing w:after="0" w:line="240" w:lineRule="auto"/>
        <w:ind w:left="-3"/>
        <w:jc w:val="both"/>
        <w:rPr>
          <w:rFonts w:asciiTheme="majorHAnsi" w:hAnsiTheme="majorHAnsi" w:cs="Arial"/>
          <w:sz w:val="22"/>
          <w:szCs w:val="22"/>
        </w:rPr>
      </w:pPr>
    </w:p>
    <w:p w:rsidR="00ED341D" w:rsidRPr="00D14B4F" w:rsidRDefault="00B225F6" w:rsidP="00CF3356">
      <w:pPr>
        <w:rPr>
          <w:rFonts w:asciiTheme="majorHAnsi" w:hAnsiTheme="majorHAnsi" w:cs="Arial"/>
          <w:szCs w:val="24"/>
        </w:rPr>
      </w:pPr>
      <w:r w:rsidRPr="00C96BF6">
        <w:rPr>
          <w:rFonts w:asciiTheme="majorHAnsi" w:hAnsiTheme="majorHAnsi" w:cs="Arial"/>
          <w:sz w:val="22"/>
          <w:szCs w:val="22"/>
        </w:rPr>
        <w:t xml:space="preserve">..................................., dn. .......................     </w:t>
      </w:r>
      <w:r w:rsidRPr="00C96BF6">
        <w:rPr>
          <w:rFonts w:asciiTheme="majorHAnsi" w:hAnsiTheme="majorHAnsi" w:cs="Arial"/>
          <w:sz w:val="22"/>
          <w:szCs w:val="22"/>
        </w:rPr>
        <w:tab/>
        <w:t xml:space="preserve"> </w:t>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00ED341D">
        <w:rPr>
          <w:rFonts w:asciiTheme="majorHAnsi" w:hAnsiTheme="majorHAnsi" w:cs="Arial"/>
          <w:sz w:val="22"/>
          <w:szCs w:val="22"/>
        </w:rPr>
        <w:tab/>
      </w:r>
      <w:r w:rsidR="00ED341D">
        <w:rPr>
          <w:rFonts w:asciiTheme="majorHAnsi" w:hAnsiTheme="majorHAnsi" w:cs="Arial"/>
          <w:sz w:val="22"/>
          <w:szCs w:val="22"/>
        </w:rPr>
        <w:tab/>
      </w:r>
      <w:r w:rsidR="00ED341D">
        <w:rPr>
          <w:rFonts w:asciiTheme="majorHAnsi" w:hAnsiTheme="majorHAnsi" w:cs="Arial"/>
          <w:sz w:val="22"/>
          <w:szCs w:val="22"/>
        </w:rPr>
        <w:tab/>
      </w:r>
      <w:r w:rsidR="00ED341D">
        <w:rPr>
          <w:rFonts w:asciiTheme="majorHAnsi" w:hAnsiTheme="majorHAnsi" w:cs="Arial"/>
          <w:sz w:val="22"/>
          <w:szCs w:val="22"/>
        </w:rPr>
        <w:tab/>
      </w:r>
      <w:r w:rsidR="00ED341D">
        <w:rPr>
          <w:rFonts w:asciiTheme="majorHAnsi" w:hAnsiTheme="majorHAnsi" w:cs="Arial"/>
          <w:sz w:val="22"/>
          <w:szCs w:val="22"/>
        </w:rPr>
        <w:tab/>
      </w:r>
      <w:r w:rsidR="00ED341D">
        <w:rPr>
          <w:rFonts w:asciiTheme="majorHAnsi" w:hAnsiTheme="majorHAnsi" w:cs="Arial"/>
          <w:sz w:val="22"/>
          <w:szCs w:val="22"/>
        </w:rPr>
        <w:tab/>
      </w:r>
      <w:r w:rsidR="00ED341D">
        <w:rPr>
          <w:rFonts w:asciiTheme="majorHAnsi" w:hAnsiTheme="majorHAnsi" w:cs="Arial"/>
          <w:sz w:val="22"/>
          <w:szCs w:val="22"/>
        </w:rPr>
        <w:tab/>
      </w:r>
      <w:r w:rsidR="00CF3356">
        <w:rPr>
          <w:rFonts w:asciiTheme="majorHAnsi" w:hAnsiTheme="majorHAnsi" w:cs="Arial"/>
          <w:sz w:val="22"/>
          <w:szCs w:val="22"/>
        </w:rPr>
        <w:tab/>
      </w:r>
      <w:r w:rsidR="00CF3356">
        <w:rPr>
          <w:rFonts w:asciiTheme="majorHAnsi" w:hAnsiTheme="majorHAnsi" w:cs="Arial"/>
          <w:sz w:val="22"/>
          <w:szCs w:val="22"/>
        </w:rPr>
        <w:tab/>
      </w:r>
      <w:r w:rsidR="00CF3356">
        <w:rPr>
          <w:rFonts w:asciiTheme="majorHAnsi" w:hAnsiTheme="majorHAnsi" w:cs="Arial"/>
          <w:sz w:val="22"/>
          <w:szCs w:val="22"/>
        </w:rPr>
        <w:tab/>
      </w:r>
      <w:r w:rsidR="00CF3356">
        <w:rPr>
          <w:rFonts w:asciiTheme="majorHAnsi" w:hAnsiTheme="majorHAnsi" w:cs="Arial"/>
          <w:sz w:val="22"/>
          <w:szCs w:val="22"/>
        </w:rPr>
        <w:tab/>
      </w:r>
      <w:r w:rsidR="008170D7">
        <w:rPr>
          <w:rFonts w:asciiTheme="majorHAnsi" w:hAnsiTheme="majorHAnsi" w:cs="Arial"/>
          <w:sz w:val="22"/>
          <w:szCs w:val="22"/>
        </w:rPr>
        <w:tab/>
      </w:r>
      <w:r w:rsidR="008170D7">
        <w:rPr>
          <w:rFonts w:asciiTheme="majorHAnsi" w:hAnsiTheme="majorHAnsi" w:cs="Arial"/>
          <w:sz w:val="22"/>
          <w:szCs w:val="22"/>
        </w:rPr>
        <w:tab/>
      </w:r>
      <w:r w:rsidR="00ED341D" w:rsidRPr="00D14B4F">
        <w:rPr>
          <w:rFonts w:asciiTheme="majorHAnsi" w:hAnsiTheme="majorHAnsi" w:cs="Arial"/>
          <w:szCs w:val="24"/>
        </w:rPr>
        <w:t>............................................................................................</w:t>
      </w:r>
    </w:p>
    <w:p w:rsidR="00ED341D" w:rsidRDefault="00ED341D" w:rsidP="00264FD2">
      <w:pPr>
        <w:ind w:left="2829" w:firstLine="709"/>
        <w:rPr>
          <w:rFonts w:asciiTheme="majorHAnsi" w:hAnsiTheme="majorHAnsi" w:cs="Arial"/>
          <w:i/>
          <w:szCs w:val="24"/>
          <w:vertAlign w:val="superscript"/>
        </w:rPr>
      </w:pPr>
      <w:r>
        <w:rPr>
          <w:rFonts w:asciiTheme="majorHAnsi" w:hAnsiTheme="majorHAnsi" w:cs="Arial"/>
          <w:i/>
          <w:szCs w:val="24"/>
          <w:vertAlign w:val="superscript"/>
        </w:rPr>
        <w:t xml:space="preserve">     czytelny </w:t>
      </w:r>
      <w:r w:rsidRPr="00D14B4F">
        <w:rPr>
          <w:rFonts w:asciiTheme="majorHAnsi" w:hAnsiTheme="majorHAnsi" w:cs="Arial"/>
          <w:i/>
          <w:szCs w:val="24"/>
          <w:vertAlign w:val="superscript"/>
        </w:rPr>
        <w:t>podpis osób/osoby uprawnionej do reprezentowania</w:t>
      </w:r>
      <w:r>
        <w:rPr>
          <w:rFonts w:asciiTheme="majorHAnsi" w:hAnsiTheme="majorHAnsi" w:cs="Arial"/>
          <w:i/>
          <w:szCs w:val="24"/>
          <w:vertAlign w:val="superscript"/>
        </w:rPr>
        <w:t xml:space="preserve"> </w:t>
      </w:r>
    </w:p>
    <w:p w:rsidR="008170D7" w:rsidRDefault="00ED341D" w:rsidP="00264FD2">
      <w:pPr>
        <w:ind w:left="2829" w:firstLine="709"/>
        <w:rPr>
          <w:rFonts w:asciiTheme="majorHAnsi" w:hAnsiTheme="majorHAnsi" w:cs="Arial"/>
          <w:b/>
          <w:sz w:val="18"/>
          <w:szCs w:val="18"/>
          <w:u w:val="single"/>
        </w:rPr>
      </w:pPr>
      <w:r>
        <w:rPr>
          <w:rFonts w:asciiTheme="majorHAnsi" w:hAnsiTheme="majorHAnsi" w:cs="Arial"/>
          <w:i/>
          <w:szCs w:val="24"/>
          <w:vertAlign w:val="superscript"/>
        </w:rPr>
        <w:t xml:space="preserve">           </w:t>
      </w:r>
      <w:r w:rsidRPr="00D14B4F">
        <w:rPr>
          <w:rFonts w:asciiTheme="majorHAnsi" w:hAnsiTheme="majorHAnsi" w:cs="Arial"/>
          <w:i/>
          <w:szCs w:val="24"/>
          <w:vertAlign w:val="superscript"/>
        </w:rPr>
        <w:t xml:space="preserve"> </w:t>
      </w:r>
      <w:r w:rsidR="00C8415E">
        <w:rPr>
          <w:rFonts w:asciiTheme="majorHAnsi" w:hAnsiTheme="majorHAnsi" w:cs="Arial"/>
          <w:i/>
          <w:szCs w:val="24"/>
          <w:vertAlign w:val="superscript"/>
        </w:rPr>
        <w:t>w</w:t>
      </w:r>
      <w:r w:rsidRPr="00D14B4F">
        <w:rPr>
          <w:rFonts w:asciiTheme="majorHAnsi" w:hAnsiTheme="majorHAnsi" w:cs="Arial"/>
          <w:i/>
          <w:szCs w:val="24"/>
          <w:vertAlign w:val="superscript"/>
        </w:rPr>
        <w:t>ykonawcy i składania oświadczeń woli w jego imieniu</w:t>
      </w:r>
    </w:p>
    <w:p w:rsidR="004904E0" w:rsidRDefault="004904E0" w:rsidP="00A020C3">
      <w:pPr>
        <w:pStyle w:val="Tekstpodstawowywcity2"/>
        <w:spacing w:after="0" w:line="240" w:lineRule="auto"/>
        <w:ind w:left="-3"/>
        <w:jc w:val="both"/>
        <w:rPr>
          <w:rFonts w:asciiTheme="majorHAnsi" w:hAnsiTheme="majorHAnsi" w:cs="Arial"/>
          <w:b/>
          <w:sz w:val="16"/>
          <w:szCs w:val="16"/>
          <w:u w:val="single"/>
        </w:rPr>
      </w:pPr>
    </w:p>
    <w:p w:rsidR="00A020C3" w:rsidRPr="004904E0" w:rsidRDefault="0028184A" w:rsidP="00A020C3">
      <w:pPr>
        <w:pStyle w:val="Tekstpodstawowywcity2"/>
        <w:spacing w:after="0" w:line="240" w:lineRule="auto"/>
        <w:ind w:left="-3"/>
        <w:jc w:val="both"/>
        <w:rPr>
          <w:rFonts w:asciiTheme="majorHAnsi" w:hAnsiTheme="majorHAnsi" w:cs="Arial"/>
          <w:b/>
          <w:sz w:val="16"/>
          <w:szCs w:val="16"/>
          <w:u w:val="single"/>
        </w:rPr>
      </w:pPr>
      <w:r w:rsidRPr="004904E0">
        <w:rPr>
          <w:rFonts w:asciiTheme="majorHAnsi" w:hAnsiTheme="majorHAnsi" w:cs="Arial"/>
          <w:b/>
          <w:sz w:val="16"/>
          <w:szCs w:val="16"/>
          <w:u w:val="single"/>
        </w:rPr>
        <w:t>UWAGA</w:t>
      </w:r>
      <w:r w:rsidR="00A020C3" w:rsidRPr="004904E0">
        <w:rPr>
          <w:rFonts w:asciiTheme="majorHAnsi" w:hAnsiTheme="majorHAnsi" w:cs="Arial"/>
          <w:b/>
          <w:sz w:val="16"/>
          <w:szCs w:val="16"/>
          <w:u w:val="single"/>
        </w:rPr>
        <w:t>:</w:t>
      </w:r>
    </w:p>
    <w:p w:rsidR="00A020C3" w:rsidRPr="004904E0" w:rsidRDefault="00A020C3" w:rsidP="00A020C3">
      <w:pPr>
        <w:pStyle w:val="Tekstpodstawowywcity2"/>
        <w:spacing w:after="0" w:line="240" w:lineRule="auto"/>
        <w:ind w:left="0"/>
        <w:jc w:val="both"/>
        <w:rPr>
          <w:rFonts w:asciiTheme="majorHAnsi" w:hAnsiTheme="majorHAnsi" w:cs="Arial"/>
          <w:sz w:val="16"/>
          <w:szCs w:val="16"/>
        </w:rPr>
      </w:pPr>
      <w:r w:rsidRPr="004904E0">
        <w:rPr>
          <w:rFonts w:asciiTheme="majorHAnsi" w:hAnsiTheme="majorHAnsi" w:cs="Arial"/>
          <w:b/>
          <w:color w:val="FF0000"/>
          <w:sz w:val="16"/>
          <w:szCs w:val="16"/>
        </w:rPr>
        <w:t>(*)</w:t>
      </w:r>
      <w:r w:rsidRPr="004904E0">
        <w:rPr>
          <w:rFonts w:asciiTheme="majorHAnsi" w:hAnsiTheme="majorHAnsi" w:cs="Arial"/>
          <w:sz w:val="16"/>
          <w:szCs w:val="16"/>
        </w:rPr>
        <w:t xml:space="preserve"> </w:t>
      </w:r>
      <w:r w:rsidRPr="004904E0">
        <w:rPr>
          <w:rFonts w:asciiTheme="majorHAnsi" w:hAnsiTheme="majorHAnsi" w:cs="Arial"/>
          <w:b/>
          <w:sz w:val="16"/>
          <w:szCs w:val="16"/>
        </w:rPr>
        <w:t>Wykonawcy zagraniczni podają cenę netto</w:t>
      </w:r>
      <w:r w:rsidRPr="004904E0">
        <w:rPr>
          <w:rFonts w:asciiTheme="majorHAnsi" w:hAnsiTheme="majorHAnsi" w:cs="Arial"/>
          <w:sz w:val="16"/>
          <w:szCs w:val="16"/>
        </w:rPr>
        <w:t xml:space="preserve">, </w:t>
      </w:r>
      <w:r w:rsidR="00C8415E" w:rsidRPr="004904E0">
        <w:rPr>
          <w:rFonts w:asciiTheme="majorHAnsi" w:hAnsiTheme="majorHAnsi" w:cs="Arial"/>
          <w:sz w:val="16"/>
          <w:szCs w:val="16"/>
        </w:rPr>
        <w:t>z</w:t>
      </w:r>
      <w:r w:rsidRPr="004904E0">
        <w:rPr>
          <w:rFonts w:asciiTheme="majorHAnsi" w:hAnsiTheme="majorHAnsi" w:cs="Arial"/>
          <w:sz w:val="16"/>
          <w:szCs w:val="16"/>
        </w:rPr>
        <w:t>amawiający w celu oceny oferty doliczy do przedstawionej ceny podatek od towarów i usług, który miałby obowiązek wpłacić zgodnie z obowiązującymi przepisami.</w:t>
      </w:r>
    </w:p>
    <w:p w:rsidR="00A020C3" w:rsidRPr="004904E0" w:rsidRDefault="00A020C3" w:rsidP="00A020C3">
      <w:pPr>
        <w:pStyle w:val="Tekstpodstawowywcity2"/>
        <w:spacing w:after="0" w:line="240" w:lineRule="auto"/>
        <w:ind w:left="-3"/>
        <w:jc w:val="both"/>
        <w:rPr>
          <w:rFonts w:asciiTheme="majorHAnsi" w:hAnsiTheme="majorHAnsi" w:cs="Arial"/>
          <w:sz w:val="16"/>
          <w:szCs w:val="16"/>
        </w:rPr>
      </w:pPr>
      <w:r w:rsidRPr="004904E0">
        <w:rPr>
          <w:rFonts w:asciiTheme="majorHAnsi" w:hAnsiTheme="majorHAnsi" w:cs="Arial"/>
          <w:b/>
          <w:color w:val="FF0000"/>
          <w:sz w:val="16"/>
          <w:szCs w:val="16"/>
        </w:rPr>
        <w:t>(**)</w:t>
      </w:r>
      <w:r w:rsidRPr="004904E0">
        <w:rPr>
          <w:rFonts w:asciiTheme="majorHAnsi" w:hAnsiTheme="majorHAnsi" w:cs="Arial"/>
          <w:sz w:val="16"/>
          <w:szCs w:val="16"/>
        </w:rPr>
        <w:t xml:space="preserve"> Niepotrzebne skreślić. </w:t>
      </w:r>
    </w:p>
    <w:sectPr w:rsidR="00A020C3" w:rsidRPr="004904E0" w:rsidSect="00006F4C">
      <w:footerReference w:type="default" r:id="rId8"/>
      <w:pgSz w:w="11906" w:h="16838" w:code="9"/>
      <w:pgMar w:top="709" w:right="991" w:bottom="426" w:left="1276" w:header="397" w:footer="610" w:gutter="0"/>
      <w:pgBorders w:offsetFrom="page">
        <w:top w:val="single" w:sz="8" w:space="24" w:color="auto"/>
        <w:left w:val="single" w:sz="8" w:space="24" w:color="auto"/>
        <w:bottom w:val="single" w:sz="8" w:space="24" w:color="auto"/>
        <w:right w:val="single" w:sz="8" w:space="24" w:color="auto"/>
      </w:pgBorders>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23E" w:rsidRPr="00B64123" w:rsidRDefault="0055523E" w:rsidP="00B64123">
      <w:pPr>
        <w:pStyle w:val="Kropki"/>
        <w:spacing w:line="240" w:lineRule="auto"/>
        <w:rPr>
          <w:rFonts w:ascii="Arial Narrow" w:hAnsi="Arial Narrow"/>
          <w:noProof w:val="0"/>
        </w:rPr>
      </w:pPr>
      <w:r>
        <w:separator/>
      </w:r>
    </w:p>
  </w:endnote>
  <w:endnote w:type="continuationSeparator" w:id="0">
    <w:p w:rsidR="0055523E" w:rsidRPr="00B64123" w:rsidRDefault="0055523E" w:rsidP="00B64123">
      <w:pPr>
        <w:pStyle w:val="Kropki"/>
        <w:spacing w:line="240" w:lineRule="auto"/>
        <w:rPr>
          <w:rFonts w:ascii="Arial Narrow" w:hAnsi="Arial Narrow"/>
          <w:noProof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unga">
    <w:altName w:val="Courier New"/>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363982"/>
      <w:docPartObj>
        <w:docPartGallery w:val="Page Numbers (Bottom of Page)"/>
        <w:docPartUnique/>
      </w:docPartObj>
    </w:sdtPr>
    <w:sdtEndPr>
      <w:rPr>
        <w:rFonts w:asciiTheme="majorHAnsi" w:hAnsiTheme="majorHAnsi"/>
      </w:rPr>
    </w:sdtEndPr>
    <w:sdtContent>
      <w:sdt>
        <w:sdtPr>
          <w:rPr>
            <w:rFonts w:asciiTheme="majorHAnsi" w:hAnsiTheme="majorHAnsi"/>
          </w:rPr>
          <w:id w:val="453839019"/>
          <w:docPartObj>
            <w:docPartGallery w:val="Page Numbers (Top of Page)"/>
            <w:docPartUnique/>
          </w:docPartObj>
        </w:sdtPr>
        <w:sdtEndPr/>
        <w:sdtContent>
          <w:p w:rsidR="00006F4C" w:rsidRDefault="00006F4C" w:rsidP="00BA2F31">
            <w:pPr>
              <w:pStyle w:val="Stopka"/>
              <w:jc w:val="right"/>
            </w:pPr>
            <w:r w:rsidRPr="00C96BF6">
              <w:rPr>
                <w:rFonts w:asciiTheme="majorHAnsi" w:hAnsiTheme="majorHAnsi"/>
                <w:i/>
                <w:color w:val="000000" w:themeColor="text1"/>
                <w:sz w:val="18"/>
                <w:szCs w:val="18"/>
              </w:rPr>
              <w:t xml:space="preserve">Strona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PAGE</w:instrText>
            </w:r>
            <w:r w:rsidRPr="00C96BF6">
              <w:rPr>
                <w:rFonts w:asciiTheme="majorHAnsi" w:hAnsiTheme="majorHAnsi"/>
                <w:i/>
                <w:color w:val="000000" w:themeColor="text1"/>
                <w:sz w:val="18"/>
                <w:szCs w:val="18"/>
              </w:rPr>
              <w:fldChar w:fldCharType="separate"/>
            </w:r>
            <w:r w:rsidR="000F6C52">
              <w:rPr>
                <w:rFonts w:asciiTheme="majorHAnsi" w:hAnsiTheme="majorHAnsi"/>
                <w:i/>
                <w:noProof/>
                <w:color w:val="000000" w:themeColor="text1"/>
                <w:sz w:val="18"/>
                <w:szCs w:val="18"/>
              </w:rPr>
              <w:t>2</w:t>
            </w:r>
            <w:r w:rsidRPr="00C96BF6">
              <w:rPr>
                <w:rFonts w:asciiTheme="majorHAnsi" w:hAnsiTheme="majorHAnsi"/>
                <w:i/>
                <w:color w:val="000000" w:themeColor="text1"/>
                <w:sz w:val="18"/>
                <w:szCs w:val="18"/>
              </w:rPr>
              <w:fldChar w:fldCharType="end"/>
            </w:r>
            <w:r w:rsidRPr="00C96BF6">
              <w:rPr>
                <w:rFonts w:asciiTheme="majorHAnsi" w:hAnsiTheme="majorHAnsi"/>
                <w:i/>
                <w:color w:val="000000" w:themeColor="text1"/>
                <w:sz w:val="18"/>
                <w:szCs w:val="18"/>
              </w:rPr>
              <w:t xml:space="preserve"> z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NUMPAGES</w:instrText>
            </w:r>
            <w:r w:rsidRPr="00C96BF6">
              <w:rPr>
                <w:rFonts w:asciiTheme="majorHAnsi" w:hAnsiTheme="majorHAnsi"/>
                <w:i/>
                <w:color w:val="000000" w:themeColor="text1"/>
                <w:sz w:val="18"/>
                <w:szCs w:val="18"/>
              </w:rPr>
              <w:fldChar w:fldCharType="separate"/>
            </w:r>
            <w:r w:rsidR="000F6C52">
              <w:rPr>
                <w:rFonts w:asciiTheme="majorHAnsi" w:hAnsiTheme="majorHAnsi"/>
                <w:i/>
                <w:noProof/>
                <w:color w:val="000000" w:themeColor="text1"/>
                <w:sz w:val="18"/>
                <w:szCs w:val="18"/>
              </w:rPr>
              <w:t>2</w:t>
            </w:r>
            <w:r w:rsidRPr="00C96BF6">
              <w:rPr>
                <w:rFonts w:asciiTheme="majorHAnsi" w:hAnsiTheme="majorHAnsi"/>
                <w:i/>
                <w:color w:val="000000" w:themeColor="text1"/>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23E" w:rsidRPr="00B64123" w:rsidRDefault="0055523E" w:rsidP="00B64123">
      <w:pPr>
        <w:pStyle w:val="Kropki"/>
        <w:spacing w:line="240" w:lineRule="auto"/>
        <w:rPr>
          <w:rFonts w:ascii="Arial Narrow" w:hAnsi="Arial Narrow"/>
          <w:noProof w:val="0"/>
        </w:rPr>
      </w:pPr>
      <w:r>
        <w:separator/>
      </w:r>
    </w:p>
  </w:footnote>
  <w:footnote w:type="continuationSeparator" w:id="0">
    <w:p w:rsidR="0055523E" w:rsidRPr="00B64123" w:rsidRDefault="0055523E" w:rsidP="00B64123">
      <w:pPr>
        <w:pStyle w:val="Kropki"/>
        <w:spacing w:line="240" w:lineRule="auto"/>
        <w:rPr>
          <w:rFonts w:ascii="Arial Narrow" w:hAnsi="Arial Narrow"/>
          <w:noProof w:val="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2BFD"/>
    <w:multiLevelType w:val="multilevel"/>
    <w:tmpl w:val="1A6E67D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AA4330"/>
    <w:multiLevelType w:val="multilevel"/>
    <w:tmpl w:val="536490DE"/>
    <w:lvl w:ilvl="0">
      <w:start w:val="1"/>
      <w:numFmt w:val="decimal"/>
      <w:lvlText w:val="%1."/>
      <w:lvlJc w:val="left"/>
      <w:pPr>
        <w:ind w:left="360" w:hanging="360"/>
      </w:pPr>
      <w:rPr>
        <w:rFonts w:asciiTheme="majorHAnsi" w:hAnsiTheme="majorHAnsi" w:hint="default"/>
        <w:b/>
        <w:sz w:val="24"/>
        <w:szCs w:val="24"/>
      </w:rPr>
    </w:lvl>
    <w:lvl w:ilvl="1">
      <w:start w:val="1"/>
      <w:numFmt w:val="bullet"/>
      <w:lvlText w:val="-"/>
      <w:lvlJc w:val="left"/>
      <w:pPr>
        <w:ind w:left="1850" w:hanging="432"/>
      </w:pPr>
      <w:rPr>
        <w:rFonts w:ascii="Courier New" w:hAnsi="Courier New" w:hint="default"/>
        <w:sz w:val="24"/>
        <w:szCs w:val="24"/>
      </w:rPr>
    </w:lvl>
    <w:lvl w:ilvl="2">
      <w:start w:val="1"/>
      <w:numFmt w:val="bullet"/>
      <w:lvlText w:val="-"/>
      <w:lvlJc w:val="left"/>
      <w:pPr>
        <w:ind w:left="1224" w:hanging="504"/>
      </w:pPr>
      <w:rPr>
        <w:rFonts w:ascii="Courier New" w:hAnsi="Courier New" w:hint="default"/>
        <w:b/>
        <w:sz w:val="24"/>
        <w:szCs w:val="24"/>
      </w:rPr>
    </w:lvl>
    <w:lvl w:ilvl="3">
      <w:start w:val="1"/>
      <w:numFmt w:val="bullet"/>
      <w:lvlText w:val="-"/>
      <w:lvlJc w:val="left"/>
      <w:pPr>
        <w:ind w:left="2492" w:hanging="648"/>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124E08"/>
    <w:multiLevelType w:val="hybridMultilevel"/>
    <w:tmpl w:val="853E2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719D6"/>
    <w:multiLevelType w:val="multilevel"/>
    <w:tmpl w:val="7748682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1F0480"/>
    <w:multiLevelType w:val="hybridMultilevel"/>
    <w:tmpl w:val="B3544492"/>
    <w:lvl w:ilvl="0" w:tplc="0415000F">
      <w:start w:val="1"/>
      <w:numFmt w:val="decimal"/>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5" w15:restartNumberingAfterBreak="0">
    <w:nsid w:val="0E660D52"/>
    <w:multiLevelType w:val="multilevel"/>
    <w:tmpl w:val="0100D75E"/>
    <w:lvl w:ilvl="0">
      <w:start w:val="1"/>
      <w:numFmt w:val="decimal"/>
      <w:lvlText w:val="%1."/>
      <w:lvlJc w:val="left"/>
      <w:pPr>
        <w:ind w:left="502" w:hanging="360"/>
      </w:pPr>
      <w:rPr>
        <w:rFonts w:hint="default"/>
        <w:b w:val="0"/>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335AAE"/>
    <w:multiLevelType w:val="multilevel"/>
    <w:tmpl w:val="7E1A10B6"/>
    <w:lvl w:ilvl="0">
      <w:start w:val="1"/>
      <w:numFmt w:val="decimal"/>
      <w:lvlText w:val="%1."/>
      <w:lvlJc w:val="left"/>
      <w:pPr>
        <w:ind w:left="360" w:hanging="360"/>
      </w:pPr>
      <w:rPr>
        <w:rFonts w:hint="default"/>
        <w:b w:val="0"/>
        <w:sz w:val="20"/>
        <w:szCs w:val="20"/>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937CFC"/>
    <w:multiLevelType w:val="multilevel"/>
    <w:tmpl w:val="011CD1AA"/>
    <w:lvl w:ilvl="0">
      <w:start w:val="1"/>
      <w:numFmt w:val="decimal"/>
      <w:lvlText w:val="(%1)."/>
      <w:lvlJc w:val="left"/>
      <w:pPr>
        <w:ind w:left="502" w:hanging="360"/>
      </w:pPr>
      <w:rPr>
        <w:rFonts w:hint="default"/>
        <w:b/>
        <w:color w:val="FF0000"/>
        <w:sz w:val="18"/>
        <w:szCs w:val="18"/>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CD24DE"/>
    <w:multiLevelType w:val="hybridMultilevel"/>
    <w:tmpl w:val="0CBE47F4"/>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64534A"/>
    <w:multiLevelType w:val="multilevel"/>
    <w:tmpl w:val="42FC3F0C"/>
    <w:lvl w:ilvl="0">
      <w:start w:val="2"/>
      <w:numFmt w:val="decimal"/>
      <w:lvlText w:val="%1."/>
      <w:lvlJc w:val="left"/>
      <w:pPr>
        <w:ind w:left="502" w:hanging="360"/>
      </w:pPr>
      <w:rPr>
        <w:rFonts w:hint="default"/>
        <w:b/>
        <w:sz w:val="24"/>
        <w:szCs w:val="24"/>
      </w:rPr>
    </w:lvl>
    <w:lvl w:ilvl="1">
      <w:start w:val="2"/>
      <w:numFmt w:val="decimal"/>
      <w:lvlText w:val="%1.%2."/>
      <w:lvlJc w:val="left"/>
      <w:pPr>
        <w:ind w:left="6386" w:hanging="432"/>
      </w:pPr>
      <w:rPr>
        <w:rFonts w:hint="default"/>
        <w:b/>
        <w:i w:val="0"/>
        <w:sz w:val="24"/>
        <w:szCs w:val="24"/>
      </w:rPr>
    </w:lvl>
    <w:lvl w:ilvl="2">
      <w:start w:val="2"/>
      <w:numFmt w:val="decimal"/>
      <w:lvlText w:val="%1.%2.%3."/>
      <w:lvlJc w:val="left"/>
      <w:pPr>
        <w:ind w:left="1224" w:hanging="504"/>
      </w:pPr>
      <w:rPr>
        <w:rFonts w:hint="default"/>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431D5A"/>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7273E5"/>
    <w:multiLevelType w:val="hybridMultilevel"/>
    <w:tmpl w:val="BF68B178"/>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82225B"/>
    <w:multiLevelType w:val="hybridMultilevel"/>
    <w:tmpl w:val="A3C64CA2"/>
    <w:lvl w:ilvl="0" w:tplc="6938E482">
      <w:start w:val="1"/>
      <w:numFmt w:val="decimal"/>
      <w:lvlText w:val="(%1)"/>
      <w:lvlJc w:val="left"/>
      <w:pPr>
        <w:ind w:left="360" w:hanging="360"/>
      </w:pPr>
      <w:rPr>
        <w:rFonts w:hint="default"/>
        <w:b/>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C6E2FC2"/>
    <w:multiLevelType w:val="hybridMultilevel"/>
    <w:tmpl w:val="A6F2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7F62AC"/>
    <w:multiLevelType w:val="hybridMultilevel"/>
    <w:tmpl w:val="50D211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1CB6AEA"/>
    <w:multiLevelType w:val="hybridMultilevel"/>
    <w:tmpl w:val="B696091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27D1747"/>
    <w:multiLevelType w:val="hybridMultilevel"/>
    <w:tmpl w:val="5860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AE2B6F"/>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21417D"/>
    <w:multiLevelType w:val="multilevel"/>
    <w:tmpl w:val="358A37A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1D20FB"/>
    <w:multiLevelType w:val="hybridMultilevel"/>
    <w:tmpl w:val="FEA6D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D003EC"/>
    <w:multiLevelType w:val="hybridMultilevel"/>
    <w:tmpl w:val="3F7A826C"/>
    <w:lvl w:ilvl="0" w:tplc="7456729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ED6922"/>
    <w:multiLevelType w:val="multilevel"/>
    <w:tmpl w:val="8248945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8038B"/>
    <w:multiLevelType w:val="hybridMultilevel"/>
    <w:tmpl w:val="12048EBC"/>
    <w:lvl w:ilvl="0" w:tplc="BDF853BE">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4D754B1D"/>
    <w:multiLevelType w:val="multilevel"/>
    <w:tmpl w:val="3008F2AE"/>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251C5E"/>
    <w:multiLevelType w:val="hybridMultilevel"/>
    <w:tmpl w:val="0172C6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1740925"/>
    <w:multiLevelType w:val="singleLevel"/>
    <w:tmpl w:val="9344FEBA"/>
    <w:lvl w:ilvl="0">
      <w:start w:val="1"/>
      <w:numFmt w:val="decimal"/>
      <w:lvlText w:val="%1)"/>
      <w:lvlJc w:val="left"/>
      <w:pPr>
        <w:ind w:left="720" w:hanging="360"/>
      </w:pPr>
      <w:rPr>
        <w:rFonts w:ascii="Arial Narrow" w:hAnsi="Arial Narrow" w:hint="default"/>
      </w:rPr>
    </w:lvl>
  </w:abstractNum>
  <w:abstractNum w:abstractNumId="26" w15:restartNumberingAfterBreak="0">
    <w:nsid w:val="528D3A95"/>
    <w:multiLevelType w:val="hybridMultilevel"/>
    <w:tmpl w:val="7CAC4028"/>
    <w:lvl w:ilvl="0" w:tplc="F05ED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C973B2"/>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28" w15:restartNumberingAfterBreak="0">
    <w:nsid w:val="583B212B"/>
    <w:multiLevelType w:val="hybridMultilevel"/>
    <w:tmpl w:val="357AEAE0"/>
    <w:lvl w:ilvl="0" w:tplc="42CCEA4E">
      <w:start w:val="1"/>
      <w:numFmt w:val="decimal"/>
      <w:lvlText w:val="%1."/>
      <w:lvlJc w:val="left"/>
      <w:pPr>
        <w:ind w:left="644" w:hanging="360"/>
      </w:pPr>
      <w:rPr>
        <w:rFonts w:ascii="Arial Narrow" w:hAnsi="Arial Narrow"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D6123D"/>
    <w:multiLevelType w:val="multilevel"/>
    <w:tmpl w:val="C6901B26"/>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EA56BC"/>
    <w:multiLevelType w:val="hybridMultilevel"/>
    <w:tmpl w:val="1390E2B6"/>
    <w:lvl w:ilvl="0" w:tplc="24A6476E">
      <w:start w:val="1"/>
      <w:numFmt w:val="decimal"/>
      <w:lvlText w:val="%1."/>
      <w:lvlJc w:val="left"/>
      <w:pPr>
        <w:tabs>
          <w:tab w:val="num" w:pos="720"/>
        </w:tabs>
        <w:ind w:left="720" w:hanging="360"/>
      </w:pPr>
      <w:rPr>
        <w:rFonts w:ascii="Arial Narrow" w:hAnsi="Arial Narrow" w:cs="Arial" w:hint="default"/>
        <w:b w:val="0"/>
      </w:rPr>
    </w:lvl>
    <w:lvl w:ilvl="1" w:tplc="7D12A074">
      <w:start w:val="1"/>
      <w:numFmt w:val="bullet"/>
      <w:lvlText w:val="-"/>
      <w:lvlJc w:val="left"/>
      <w:pPr>
        <w:tabs>
          <w:tab w:val="num" w:pos="1440"/>
        </w:tabs>
        <w:ind w:left="1440" w:hanging="360"/>
      </w:pPr>
      <w:rPr>
        <w:rFonts w:ascii="Tunga" w:hAnsi="Tunga"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15477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1142"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5F3222"/>
    <w:multiLevelType w:val="hybridMultilevel"/>
    <w:tmpl w:val="41F23C64"/>
    <w:name w:val="WW8Num28"/>
    <w:lvl w:ilvl="0" w:tplc="1F8480E0">
      <w:start w:val="1"/>
      <w:numFmt w:val="decimal"/>
      <w:lvlText w:val="%1)"/>
      <w:lvlJc w:val="left"/>
      <w:pPr>
        <w:tabs>
          <w:tab w:val="num" w:pos="397"/>
        </w:tabs>
        <w:ind w:left="397" w:hanging="397"/>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6161847"/>
    <w:multiLevelType w:val="multilevel"/>
    <w:tmpl w:val="736C6BF8"/>
    <w:lvl w:ilvl="0">
      <w:start w:val="1"/>
      <w:numFmt w:val="decimal"/>
      <w:lvlText w:val="%1."/>
      <w:lvlJc w:val="left"/>
      <w:pPr>
        <w:ind w:left="1637" w:hanging="360"/>
      </w:pPr>
      <w:rPr>
        <w:rFonts w:hint="default"/>
        <w:b/>
        <w:sz w:val="24"/>
        <w:szCs w:val="24"/>
      </w:rPr>
    </w:lvl>
    <w:lvl w:ilvl="1">
      <w:start w:val="1"/>
      <w:numFmt w:val="decimal"/>
      <w:lvlText w:val="%1.%2."/>
      <w:lvlJc w:val="left"/>
      <w:pPr>
        <w:ind w:left="6386"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2909D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color w:val="auto"/>
      </w:rPr>
    </w:lvl>
    <w:lvl w:ilvl="4">
      <w:start w:val="1"/>
      <w:numFmt w:val="decimal"/>
      <w:lvlText w:val="%1.%2.%3.%4.%5."/>
      <w:lvlJc w:val="left"/>
      <w:pPr>
        <w:ind w:left="2232" w:hanging="792"/>
      </w:p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DE5388"/>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B05111"/>
    <w:multiLevelType w:val="hybridMultilevel"/>
    <w:tmpl w:val="7194C784"/>
    <w:lvl w:ilvl="0" w:tplc="B59C9D56">
      <w:start w:val="1"/>
      <w:numFmt w:val="bullet"/>
      <w:lvlText w:val=""/>
      <w:lvlJc w:val="left"/>
      <w:pPr>
        <w:ind w:left="928" w:hanging="360"/>
      </w:pPr>
      <w:rPr>
        <w:rFonts w:ascii="Symbol" w:hAnsi="Symbol" w:hint="default"/>
        <w:b/>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7" w15:restartNumberingAfterBreak="0">
    <w:nsid w:val="76865778"/>
    <w:multiLevelType w:val="hybridMultilevel"/>
    <w:tmpl w:val="51ACA754"/>
    <w:lvl w:ilvl="0" w:tplc="CB7046E6">
      <w:start w:val="1"/>
      <w:numFmt w:val="decimal"/>
      <w:lvlText w:val="(%1)"/>
      <w:lvlJc w:val="left"/>
      <w:pPr>
        <w:ind w:left="1065" w:hanging="360"/>
      </w:pPr>
      <w:rPr>
        <w:rFonts w:ascii="Tahoma" w:hAnsi="Tahoma" w:cs="Tahoma" w:hint="default"/>
        <w:i w:val="0"/>
        <w:sz w:val="1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7D8105A0"/>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25"/>
  </w:num>
  <w:num w:numId="3">
    <w:abstractNumId w:val="19"/>
  </w:num>
  <w:num w:numId="4">
    <w:abstractNumId w:val="28"/>
  </w:num>
  <w:num w:numId="5">
    <w:abstractNumId w:val="16"/>
  </w:num>
  <w:num w:numId="6">
    <w:abstractNumId w:val="2"/>
  </w:num>
  <w:num w:numId="7">
    <w:abstractNumId w:val="37"/>
  </w:num>
  <w:num w:numId="8">
    <w:abstractNumId w:val="4"/>
  </w:num>
  <w:num w:numId="9">
    <w:abstractNumId w:val="30"/>
  </w:num>
  <w:num w:numId="10">
    <w:abstractNumId w:val="32"/>
  </w:num>
  <w:num w:numId="11">
    <w:abstractNumId w:val="33"/>
  </w:num>
  <w:num w:numId="12">
    <w:abstractNumId w:val="12"/>
  </w:num>
  <w:num w:numId="13">
    <w:abstractNumId w:val="2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9"/>
  </w:num>
  <w:num w:numId="17">
    <w:abstractNumId w:val="13"/>
  </w:num>
  <w:num w:numId="18">
    <w:abstractNumId w:val="26"/>
  </w:num>
  <w:num w:numId="19">
    <w:abstractNumId w:val="34"/>
  </w:num>
  <w:num w:numId="20">
    <w:abstractNumId w:val="6"/>
  </w:num>
  <w:num w:numId="21">
    <w:abstractNumId w:val="5"/>
  </w:num>
  <w:num w:numId="22">
    <w:abstractNumId w:val="7"/>
  </w:num>
  <w:num w:numId="23">
    <w:abstractNumId w:val="14"/>
  </w:num>
  <w:num w:numId="24">
    <w:abstractNumId w:val="18"/>
  </w:num>
  <w:num w:numId="25">
    <w:abstractNumId w:val="1"/>
  </w:num>
  <w:num w:numId="26">
    <w:abstractNumId w:val="15"/>
  </w:num>
  <w:num w:numId="27">
    <w:abstractNumId w:val="21"/>
  </w:num>
  <w:num w:numId="28">
    <w:abstractNumId w:val="10"/>
  </w:num>
  <w:num w:numId="29">
    <w:abstractNumId w:val="17"/>
  </w:num>
  <w:num w:numId="30">
    <w:abstractNumId w:val="38"/>
  </w:num>
  <w:num w:numId="31">
    <w:abstractNumId w:val="35"/>
  </w:num>
  <w:num w:numId="32">
    <w:abstractNumId w:val="8"/>
  </w:num>
  <w:num w:numId="33">
    <w:abstractNumId w:val="0"/>
  </w:num>
  <w:num w:numId="34">
    <w:abstractNumId w:val="23"/>
  </w:num>
  <w:num w:numId="35">
    <w:abstractNumId w:val="36"/>
  </w:num>
  <w:num w:numId="36">
    <w:abstractNumId w:val="31"/>
  </w:num>
  <w:num w:numId="37">
    <w:abstractNumId w:val="11"/>
  </w:num>
  <w:num w:numId="38">
    <w:abstractNumId w:val="9"/>
  </w:num>
  <w:num w:numId="39">
    <w:abstractNumId w:val="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72"/>
    <w:rsid w:val="0000060B"/>
    <w:rsid w:val="0000088A"/>
    <w:rsid w:val="00001ABE"/>
    <w:rsid w:val="00006F4C"/>
    <w:rsid w:val="00011357"/>
    <w:rsid w:val="00014256"/>
    <w:rsid w:val="0001610D"/>
    <w:rsid w:val="000172D9"/>
    <w:rsid w:val="00017404"/>
    <w:rsid w:val="000211A4"/>
    <w:rsid w:val="00022380"/>
    <w:rsid w:val="000237D8"/>
    <w:rsid w:val="000241CB"/>
    <w:rsid w:val="00024A9E"/>
    <w:rsid w:val="00031D01"/>
    <w:rsid w:val="00031D18"/>
    <w:rsid w:val="000341CC"/>
    <w:rsid w:val="00036C7D"/>
    <w:rsid w:val="0004189E"/>
    <w:rsid w:val="000427AA"/>
    <w:rsid w:val="00043C24"/>
    <w:rsid w:val="000477E5"/>
    <w:rsid w:val="000503F5"/>
    <w:rsid w:val="00050835"/>
    <w:rsid w:val="00052C29"/>
    <w:rsid w:val="0005318C"/>
    <w:rsid w:val="0005415C"/>
    <w:rsid w:val="00056CA3"/>
    <w:rsid w:val="000571F9"/>
    <w:rsid w:val="000624C2"/>
    <w:rsid w:val="0006489E"/>
    <w:rsid w:val="00067620"/>
    <w:rsid w:val="00067838"/>
    <w:rsid w:val="00072C31"/>
    <w:rsid w:val="00084DCB"/>
    <w:rsid w:val="00085AEB"/>
    <w:rsid w:val="00086162"/>
    <w:rsid w:val="00094478"/>
    <w:rsid w:val="00095E25"/>
    <w:rsid w:val="000A0CE2"/>
    <w:rsid w:val="000A0EB1"/>
    <w:rsid w:val="000B2029"/>
    <w:rsid w:val="000B226D"/>
    <w:rsid w:val="000C16CA"/>
    <w:rsid w:val="000C2EAB"/>
    <w:rsid w:val="000C6876"/>
    <w:rsid w:val="000D24AA"/>
    <w:rsid w:val="000D389D"/>
    <w:rsid w:val="000D6F21"/>
    <w:rsid w:val="000E0D24"/>
    <w:rsid w:val="000E1514"/>
    <w:rsid w:val="000E3E49"/>
    <w:rsid w:val="000E4CD7"/>
    <w:rsid w:val="000E5F51"/>
    <w:rsid w:val="000E6019"/>
    <w:rsid w:val="000F25D0"/>
    <w:rsid w:val="000F5F6C"/>
    <w:rsid w:val="000F62D1"/>
    <w:rsid w:val="000F6629"/>
    <w:rsid w:val="000F6C52"/>
    <w:rsid w:val="000F7E90"/>
    <w:rsid w:val="00100C3E"/>
    <w:rsid w:val="00102633"/>
    <w:rsid w:val="00103812"/>
    <w:rsid w:val="00103E50"/>
    <w:rsid w:val="00106989"/>
    <w:rsid w:val="00110A6C"/>
    <w:rsid w:val="0011151A"/>
    <w:rsid w:val="0011228B"/>
    <w:rsid w:val="00113F13"/>
    <w:rsid w:val="0011563E"/>
    <w:rsid w:val="0012157B"/>
    <w:rsid w:val="00132C25"/>
    <w:rsid w:val="001375CA"/>
    <w:rsid w:val="00141AE2"/>
    <w:rsid w:val="001433EF"/>
    <w:rsid w:val="0014479A"/>
    <w:rsid w:val="00147910"/>
    <w:rsid w:val="00152A0C"/>
    <w:rsid w:val="0015616C"/>
    <w:rsid w:val="001562B2"/>
    <w:rsid w:val="0015719A"/>
    <w:rsid w:val="0016072A"/>
    <w:rsid w:val="00163DA7"/>
    <w:rsid w:val="00164479"/>
    <w:rsid w:val="0016743B"/>
    <w:rsid w:val="00170021"/>
    <w:rsid w:val="00170444"/>
    <w:rsid w:val="00171D69"/>
    <w:rsid w:val="0017259C"/>
    <w:rsid w:val="0018034A"/>
    <w:rsid w:val="00180358"/>
    <w:rsid w:val="001808A8"/>
    <w:rsid w:val="00184131"/>
    <w:rsid w:val="00186B4D"/>
    <w:rsid w:val="00187B22"/>
    <w:rsid w:val="00192AA7"/>
    <w:rsid w:val="00194FA2"/>
    <w:rsid w:val="0019608E"/>
    <w:rsid w:val="00197C45"/>
    <w:rsid w:val="001A0F99"/>
    <w:rsid w:val="001A2650"/>
    <w:rsid w:val="001A415F"/>
    <w:rsid w:val="001B2ACA"/>
    <w:rsid w:val="001B54CC"/>
    <w:rsid w:val="001C2401"/>
    <w:rsid w:val="001C55BA"/>
    <w:rsid w:val="001C67CA"/>
    <w:rsid w:val="001C7F20"/>
    <w:rsid w:val="001E5A88"/>
    <w:rsid w:val="001F1315"/>
    <w:rsid w:val="00203992"/>
    <w:rsid w:val="0020405A"/>
    <w:rsid w:val="00214ED5"/>
    <w:rsid w:val="00217FFB"/>
    <w:rsid w:val="002221DD"/>
    <w:rsid w:val="00235470"/>
    <w:rsid w:val="00236489"/>
    <w:rsid w:val="00240D95"/>
    <w:rsid w:val="00243A5E"/>
    <w:rsid w:val="00245590"/>
    <w:rsid w:val="0024629F"/>
    <w:rsid w:val="0025199D"/>
    <w:rsid w:val="00252583"/>
    <w:rsid w:val="00254DA0"/>
    <w:rsid w:val="00260ED9"/>
    <w:rsid w:val="00264FD2"/>
    <w:rsid w:val="002761E0"/>
    <w:rsid w:val="00276C67"/>
    <w:rsid w:val="0028184A"/>
    <w:rsid w:val="00283EE7"/>
    <w:rsid w:val="00284270"/>
    <w:rsid w:val="00285608"/>
    <w:rsid w:val="0028716D"/>
    <w:rsid w:val="00291CC3"/>
    <w:rsid w:val="00294A88"/>
    <w:rsid w:val="00294A92"/>
    <w:rsid w:val="002A18A0"/>
    <w:rsid w:val="002A4350"/>
    <w:rsid w:val="002A6F23"/>
    <w:rsid w:val="002B04A8"/>
    <w:rsid w:val="002B6943"/>
    <w:rsid w:val="002B6EF6"/>
    <w:rsid w:val="002D2D0D"/>
    <w:rsid w:val="002D6E3B"/>
    <w:rsid w:val="002E086B"/>
    <w:rsid w:val="002F19B0"/>
    <w:rsid w:val="002F219D"/>
    <w:rsid w:val="002F30BE"/>
    <w:rsid w:val="002F6665"/>
    <w:rsid w:val="003015E6"/>
    <w:rsid w:val="003016A2"/>
    <w:rsid w:val="00301FE8"/>
    <w:rsid w:val="00307928"/>
    <w:rsid w:val="003152C0"/>
    <w:rsid w:val="0031579B"/>
    <w:rsid w:val="00317B2E"/>
    <w:rsid w:val="00322563"/>
    <w:rsid w:val="00326638"/>
    <w:rsid w:val="003320ED"/>
    <w:rsid w:val="00333C0B"/>
    <w:rsid w:val="00334D0E"/>
    <w:rsid w:val="00340C56"/>
    <w:rsid w:val="00350DF9"/>
    <w:rsid w:val="0035251A"/>
    <w:rsid w:val="00362FAA"/>
    <w:rsid w:val="003701BB"/>
    <w:rsid w:val="003733E3"/>
    <w:rsid w:val="0037614C"/>
    <w:rsid w:val="00381C27"/>
    <w:rsid w:val="0038216A"/>
    <w:rsid w:val="0038410C"/>
    <w:rsid w:val="003846AD"/>
    <w:rsid w:val="00384894"/>
    <w:rsid w:val="00387092"/>
    <w:rsid w:val="003870FA"/>
    <w:rsid w:val="00391A4D"/>
    <w:rsid w:val="003952FA"/>
    <w:rsid w:val="003957DE"/>
    <w:rsid w:val="003A04E1"/>
    <w:rsid w:val="003A3011"/>
    <w:rsid w:val="003A3A2F"/>
    <w:rsid w:val="003A4473"/>
    <w:rsid w:val="003B786E"/>
    <w:rsid w:val="003D363B"/>
    <w:rsid w:val="003E0830"/>
    <w:rsid w:val="003E5D7C"/>
    <w:rsid w:val="003E6AA2"/>
    <w:rsid w:val="003E744E"/>
    <w:rsid w:val="003E7E4C"/>
    <w:rsid w:val="003F09F2"/>
    <w:rsid w:val="003F14F4"/>
    <w:rsid w:val="003F214A"/>
    <w:rsid w:val="003F2B15"/>
    <w:rsid w:val="003F7030"/>
    <w:rsid w:val="003F7230"/>
    <w:rsid w:val="00401CD6"/>
    <w:rsid w:val="00403950"/>
    <w:rsid w:val="0040502B"/>
    <w:rsid w:val="00405E9C"/>
    <w:rsid w:val="00407493"/>
    <w:rsid w:val="00413123"/>
    <w:rsid w:val="0041726C"/>
    <w:rsid w:val="00417680"/>
    <w:rsid w:val="004259E2"/>
    <w:rsid w:val="004314AD"/>
    <w:rsid w:val="00431FA2"/>
    <w:rsid w:val="0043339B"/>
    <w:rsid w:val="004369A4"/>
    <w:rsid w:val="00441958"/>
    <w:rsid w:val="0044362F"/>
    <w:rsid w:val="0044445B"/>
    <w:rsid w:val="00445E77"/>
    <w:rsid w:val="004470F5"/>
    <w:rsid w:val="004551FA"/>
    <w:rsid w:val="004637CA"/>
    <w:rsid w:val="00467124"/>
    <w:rsid w:val="00470A87"/>
    <w:rsid w:val="0047155E"/>
    <w:rsid w:val="00473096"/>
    <w:rsid w:val="0047327D"/>
    <w:rsid w:val="00477353"/>
    <w:rsid w:val="00480174"/>
    <w:rsid w:val="00481729"/>
    <w:rsid w:val="00482314"/>
    <w:rsid w:val="00482E2E"/>
    <w:rsid w:val="0048488C"/>
    <w:rsid w:val="004854A9"/>
    <w:rsid w:val="00486126"/>
    <w:rsid w:val="00487508"/>
    <w:rsid w:val="004875BA"/>
    <w:rsid w:val="004904E0"/>
    <w:rsid w:val="0049662D"/>
    <w:rsid w:val="004A1D88"/>
    <w:rsid w:val="004A3218"/>
    <w:rsid w:val="004B22EF"/>
    <w:rsid w:val="004B3A39"/>
    <w:rsid w:val="004C0C04"/>
    <w:rsid w:val="004C14CA"/>
    <w:rsid w:val="004C1EF7"/>
    <w:rsid w:val="004C3957"/>
    <w:rsid w:val="004C55FB"/>
    <w:rsid w:val="004D3435"/>
    <w:rsid w:val="004D3D62"/>
    <w:rsid w:val="004D6142"/>
    <w:rsid w:val="004E1C03"/>
    <w:rsid w:val="004E4EF2"/>
    <w:rsid w:val="004F753C"/>
    <w:rsid w:val="00500706"/>
    <w:rsid w:val="00501F12"/>
    <w:rsid w:val="00502999"/>
    <w:rsid w:val="00502DB7"/>
    <w:rsid w:val="0050327A"/>
    <w:rsid w:val="005059AF"/>
    <w:rsid w:val="00505A64"/>
    <w:rsid w:val="00507185"/>
    <w:rsid w:val="00507A2E"/>
    <w:rsid w:val="00507AED"/>
    <w:rsid w:val="00512E12"/>
    <w:rsid w:val="00513458"/>
    <w:rsid w:val="00513BB1"/>
    <w:rsid w:val="00514FD4"/>
    <w:rsid w:val="00516FC7"/>
    <w:rsid w:val="0052085C"/>
    <w:rsid w:val="00524B17"/>
    <w:rsid w:val="00525986"/>
    <w:rsid w:val="00531A7F"/>
    <w:rsid w:val="00535417"/>
    <w:rsid w:val="005372C9"/>
    <w:rsid w:val="00541D7D"/>
    <w:rsid w:val="0054231C"/>
    <w:rsid w:val="00546E58"/>
    <w:rsid w:val="00546ECA"/>
    <w:rsid w:val="0055523E"/>
    <w:rsid w:val="00556AB8"/>
    <w:rsid w:val="00557E1A"/>
    <w:rsid w:val="00564669"/>
    <w:rsid w:val="00564DD6"/>
    <w:rsid w:val="0057006E"/>
    <w:rsid w:val="00570404"/>
    <w:rsid w:val="00570D69"/>
    <w:rsid w:val="0057546F"/>
    <w:rsid w:val="0057551C"/>
    <w:rsid w:val="00581948"/>
    <w:rsid w:val="005836D9"/>
    <w:rsid w:val="00587481"/>
    <w:rsid w:val="005A2FF7"/>
    <w:rsid w:val="005B041E"/>
    <w:rsid w:val="005B4973"/>
    <w:rsid w:val="005B5E65"/>
    <w:rsid w:val="005B6EDE"/>
    <w:rsid w:val="005C41BE"/>
    <w:rsid w:val="005D03D4"/>
    <w:rsid w:val="005D2246"/>
    <w:rsid w:val="005D3831"/>
    <w:rsid w:val="005D7B08"/>
    <w:rsid w:val="005E0A09"/>
    <w:rsid w:val="005E11C6"/>
    <w:rsid w:val="005F1B79"/>
    <w:rsid w:val="005F1D5F"/>
    <w:rsid w:val="005F2622"/>
    <w:rsid w:val="005F2975"/>
    <w:rsid w:val="005F3072"/>
    <w:rsid w:val="005F6A69"/>
    <w:rsid w:val="005F6C7A"/>
    <w:rsid w:val="006046ED"/>
    <w:rsid w:val="006047AF"/>
    <w:rsid w:val="00604BC6"/>
    <w:rsid w:val="006052FF"/>
    <w:rsid w:val="006064D3"/>
    <w:rsid w:val="006148EC"/>
    <w:rsid w:val="00616968"/>
    <w:rsid w:val="00620E89"/>
    <w:rsid w:val="006217E1"/>
    <w:rsid w:val="00621A44"/>
    <w:rsid w:val="0062601A"/>
    <w:rsid w:val="00627E4F"/>
    <w:rsid w:val="00632FA9"/>
    <w:rsid w:val="00633BA4"/>
    <w:rsid w:val="00633C7D"/>
    <w:rsid w:val="00635485"/>
    <w:rsid w:val="00642B8B"/>
    <w:rsid w:val="006432C4"/>
    <w:rsid w:val="00646BE3"/>
    <w:rsid w:val="00647545"/>
    <w:rsid w:val="00651A72"/>
    <w:rsid w:val="0065211C"/>
    <w:rsid w:val="00656825"/>
    <w:rsid w:val="00664D74"/>
    <w:rsid w:val="00665E68"/>
    <w:rsid w:val="006676DE"/>
    <w:rsid w:val="006716F6"/>
    <w:rsid w:val="0068554F"/>
    <w:rsid w:val="006A281B"/>
    <w:rsid w:val="006A349A"/>
    <w:rsid w:val="006A50B3"/>
    <w:rsid w:val="006A5F3F"/>
    <w:rsid w:val="006B009F"/>
    <w:rsid w:val="006B00B6"/>
    <w:rsid w:val="006B3965"/>
    <w:rsid w:val="006C2A8B"/>
    <w:rsid w:val="006C59EF"/>
    <w:rsid w:val="006D4C8F"/>
    <w:rsid w:val="006D72B4"/>
    <w:rsid w:val="006E0B0B"/>
    <w:rsid w:val="006E0DCF"/>
    <w:rsid w:val="006E1DBC"/>
    <w:rsid w:val="006E34D7"/>
    <w:rsid w:val="006E485F"/>
    <w:rsid w:val="006E5FEA"/>
    <w:rsid w:val="006E7125"/>
    <w:rsid w:val="006E7A33"/>
    <w:rsid w:val="006F27C3"/>
    <w:rsid w:val="006F6F2F"/>
    <w:rsid w:val="006F701C"/>
    <w:rsid w:val="00701BA2"/>
    <w:rsid w:val="00703248"/>
    <w:rsid w:val="00706CC2"/>
    <w:rsid w:val="00710419"/>
    <w:rsid w:val="00711053"/>
    <w:rsid w:val="0071249C"/>
    <w:rsid w:val="007164B6"/>
    <w:rsid w:val="00717497"/>
    <w:rsid w:val="007272E4"/>
    <w:rsid w:val="00730116"/>
    <w:rsid w:val="00736139"/>
    <w:rsid w:val="00741208"/>
    <w:rsid w:val="00746FCE"/>
    <w:rsid w:val="00747A93"/>
    <w:rsid w:val="00752CAE"/>
    <w:rsid w:val="00755466"/>
    <w:rsid w:val="00760172"/>
    <w:rsid w:val="0076032C"/>
    <w:rsid w:val="00761DAF"/>
    <w:rsid w:val="007632FE"/>
    <w:rsid w:val="007709CF"/>
    <w:rsid w:val="007724A1"/>
    <w:rsid w:val="0077523F"/>
    <w:rsid w:val="0078240F"/>
    <w:rsid w:val="00787E81"/>
    <w:rsid w:val="00796D1F"/>
    <w:rsid w:val="007A1454"/>
    <w:rsid w:val="007A6150"/>
    <w:rsid w:val="007A7DD9"/>
    <w:rsid w:val="007B036D"/>
    <w:rsid w:val="007B2A9F"/>
    <w:rsid w:val="007B3ADC"/>
    <w:rsid w:val="007C3692"/>
    <w:rsid w:val="007D5193"/>
    <w:rsid w:val="007E0033"/>
    <w:rsid w:val="007E7850"/>
    <w:rsid w:val="007F1132"/>
    <w:rsid w:val="007F167E"/>
    <w:rsid w:val="007F29FD"/>
    <w:rsid w:val="007F2EB3"/>
    <w:rsid w:val="007F3CDA"/>
    <w:rsid w:val="007F50D9"/>
    <w:rsid w:val="00802C67"/>
    <w:rsid w:val="008046C6"/>
    <w:rsid w:val="00810851"/>
    <w:rsid w:val="008117E9"/>
    <w:rsid w:val="008151FC"/>
    <w:rsid w:val="00816217"/>
    <w:rsid w:val="008170D7"/>
    <w:rsid w:val="00817FC7"/>
    <w:rsid w:val="00822E06"/>
    <w:rsid w:val="00825923"/>
    <w:rsid w:val="00827902"/>
    <w:rsid w:val="00830E5B"/>
    <w:rsid w:val="00840989"/>
    <w:rsid w:val="00843D24"/>
    <w:rsid w:val="0084465D"/>
    <w:rsid w:val="0084552E"/>
    <w:rsid w:val="008458BA"/>
    <w:rsid w:val="00845DBB"/>
    <w:rsid w:val="008507C9"/>
    <w:rsid w:val="00851774"/>
    <w:rsid w:val="00851D8A"/>
    <w:rsid w:val="00853DFD"/>
    <w:rsid w:val="0086005C"/>
    <w:rsid w:val="00863EAC"/>
    <w:rsid w:val="00883635"/>
    <w:rsid w:val="00893BE2"/>
    <w:rsid w:val="008979F6"/>
    <w:rsid w:val="008A1434"/>
    <w:rsid w:val="008A354E"/>
    <w:rsid w:val="008A4188"/>
    <w:rsid w:val="008A4731"/>
    <w:rsid w:val="008A6821"/>
    <w:rsid w:val="008A6917"/>
    <w:rsid w:val="008B0F17"/>
    <w:rsid w:val="008B30CB"/>
    <w:rsid w:val="008C16CE"/>
    <w:rsid w:val="008C1992"/>
    <w:rsid w:val="008C307A"/>
    <w:rsid w:val="008C38A0"/>
    <w:rsid w:val="008C4495"/>
    <w:rsid w:val="008C51F3"/>
    <w:rsid w:val="008D3891"/>
    <w:rsid w:val="008D394A"/>
    <w:rsid w:val="008D3B2E"/>
    <w:rsid w:val="008E3CD6"/>
    <w:rsid w:val="008E5EE6"/>
    <w:rsid w:val="008E6712"/>
    <w:rsid w:val="008E757F"/>
    <w:rsid w:val="008F5517"/>
    <w:rsid w:val="00902A4D"/>
    <w:rsid w:val="00906E4E"/>
    <w:rsid w:val="009070DC"/>
    <w:rsid w:val="0091349A"/>
    <w:rsid w:val="00914531"/>
    <w:rsid w:val="009145C8"/>
    <w:rsid w:val="00915069"/>
    <w:rsid w:val="00916172"/>
    <w:rsid w:val="00920017"/>
    <w:rsid w:val="00926925"/>
    <w:rsid w:val="00936911"/>
    <w:rsid w:val="00945E7F"/>
    <w:rsid w:val="0095366E"/>
    <w:rsid w:val="00953847"/>
    <w:rsid w:val="009574B9"/>
    <w:rsid w:val="00960F9F"/>
    <w:rsid w:val="009614F4"/>
    <w:rsid w:val="0096323A"/>
    <w:rsid w:val="00966092"/>
    <w:rsid w:val="0097119C"/>
    <w:rsid w:val="0097525A"/>
    <w:rsid w:val="009779C7"/>
    <w:rsid w:val="009811A9"/>
    <w:rsid w:val="00983AE8"/>
    <w:rsid w:val="00983F2E"/>
    <w:rsid w:val="00986116"/>
    <w:rsid w:val="0099562E"/>
    <w:rsid w:val="009A1D5C"/>
    <w:rsid w:val="009A1E31"/>
    <w:rsid w:val="009A6EA8"/>
    <w:rsid w:val="009A78B7"/>
    <w:rsid w:val="009A7C83"/>
    <w:rsid w:val="009B0984"/>
    <w:rsid w:val="009B579A"/>
    <w:rsid w:val="009B71EC"/>
    <w:rsid w:val="009C020E"/>
    <w:rsid w:val="009C46A9"/>
    <w:rsid w:val="009D333A"/>
    <w:rsid w:val="009D450A"/>
    <w:rsid w:val="009D7822"/>
    <w:rsid w:val="009E01F5"/>
    <w:rsid w:val="009E4A68"/>
    <w:rsid w:val="009F36C2"/>
    <w:rsid w:val="00A01B7B"/>
    <w:rsid w:val="00A020C3"/>
    <w:rsid w:val="00A051F7"/>
    <w:rsid w:val="00A05CD3"/>
    <w:rsid w:val="00A10993"/>
    <w:rsid w:val="00A10FED"/>
    <w:rsid w:val="00A1243E"/>
    <w:rsid w:val="00A16727"/>
    <w:rsid w:val="00A25874"/>
    <w:rsid w:val="00A26E6C"/>
    <w:rsid w:val="00A400E4"/>
    <w:rsid w:val="00A405C5"/>
    <w:rsid w:val="00A42A45"/>
    <w:rsid w:val="00A50977"/>
    <w:rsid w:val="00A5181E"/>
    <w:rsid w:val="00A53267"/>
    <w:rsid w:val="00A54DCC"/>
    <w:rsid w:val="00A55468"/>
    <w:rsid w:val="00A60E81"/>
    <w:rsid w:val="00A6196C"/>
    <w:rsid w:val="00A667EE"/>
    <w:rsid w:val="00A841FC"/>
    <w:rsid w:val="00A87AF6"/>
    <w:rsid w:val="00A90431"/>
    <w:rsid w:val="00A92209"/>
    <w:rsid w:val="00A94D73"/>
    <w:rsid w:val="00AA0026"/>
    <w:rsid w:val="00AA62ED"/>
    <w:rsid w:val="00AB39E0"/>
    <w:rsid w:val="00AC2E0C"/>
    <w:rsid w:val="00AC4785"/>
    <w:rsid w:val="00AD62A6"/>
    <w:rsid w:val="00AD7428"/>
    <w:rsid w:val="00AD7987"/>
    <w:rsid w:val="00AE28C7"/>
    <w:rsid w:val="00AE503E"/>
    <w:rsid w:val="00AE644C"/>
    <w:rsid w:val="00AF5610"/>
    <w:rsid w:val="00B01EF5"/>
    <w:rsid w:val="00B0271B"/>
    <w:rsid w:val="00B0665E"/>
    <w:rsid w:val="00B10FC1"/>
    <w:rsid w:val="00B12ADF"/>
    <w:rsid w:val="00B12B0E"/>
    <w:rsid w:val="00B21BDC"/>
    <w:rsid w:val="00B225F6"/>
    <w:rsid w:val="00B27981"/>
    <w:rsid w:val="00B311F3"/>
    <w:rsid w:val="00B46A1A"/>
    <w:rsid w:val="00B46AF3"/>
    <w:rsid w:val="00B46B50"/>
    <w:rsid w:val="00B50123"/>
    <w:rsid w:val="00B51A57"/>
    <w:rsid w:val="00B53B40"/>
    <w:rsid w:val="00B622B6"/>
    <w:rsid w:val="00B64123"/>
    <w:rsid w:val="00B65F64"/>
    <w:rsid w:val="00B7364F"/>
    <w:rsid w:val="00B81890"/>
    <w:rsid w:val="00B83ED5"/>
    <w:rsid w:val="00B8455B"/>
    <w:rsid w:val="00B857C4"/>
    <w:rsid w:val="00B91938"/>
    <w:rsid w:val="00B91E9A"/>
    <w:rsid w:val="00B92BE4"/>
    <w:rsid w:val="00B94103"/>
    <w:rsid w:val="00B94F44"/>
    <w:rsid w:val="00B95467"/>
    <w:rsid w:val="00B97A8E"/>
    <w:rsid w:val="00BA0A24"/>
    <w:rsid w:val="00BA2F31"/>
    <w:rsid w:val="00BB0369"/>
    <w:rsid w:val="00BB5A14"/>
    <w:rsid w:val="00BD1165"/>
    <w:rsid w:val="00BD135F"/>
    <w:rsid w:val="00BD5AEF"/>
    <w:rsid w:val="00BD5F5C"/>
    <w:rsid w:val="00BE1378"/>
    <w:rsid w:val="00BE1FF4"/>
    <w:rsid w:val="00BE34B0"/>
    <w:rsid w:val="00BE52CC"/>
    <w:rsid w:val="00BE731D"/>
    <w:rsid w:val="00BF649B"/>
    <w:rsid w:val="00BF7315"/>
    <w:rsid w:val="00C01279"/>
    <w:rsid w:val="00C01D5E"/>
    <w:rsid w:val="00C04974"/>
    <w:rsid w:val="00C12CC0"/>
    <w:rsid w:val="00C13C07"/>
    <w:rsid w:val="00C14F07"/>
    <w:rsid w:val="00C21A5D"/>
    <w:rsid w:val="00C275EA"/>
    <w:rsid w:val="00C30A17"/>
    <w:rsid w:val="00C315A3"/>
    <w:rsid w:val="00C330DB"/>
    <w:rsid w:val="00C3347C"/>
    <w:rsid w:val="00C43610"/>
    <w:rsid w:val="00C45F6F"/>
    <w:rsid w:val="00C46569"/>
    <w:rsid w:val="00C46CFD"/>
    <w:rsid w:val="00C5120A"/>
    <w:rsid w:val="00C512DD"/>
    <w:rsid w:val="00C52818"/>
    <w:rsid w:val="00C52A7C"/>
    <w:rsid w:val="00C542A4"/>
    <w:rsid w:val="00C61E2A"/>
    <w:rsid w:val="00C63377"/>
    <w:rsid w:val="00C65B0C"/>
    <w:rsid w:val="00C663A2"/>
    <w:rsid w:val="00C67B62"/>
    <w:rsid w:val="00C740C5"/>
    <w:rsid w:val="00C74653"/>
    <w:rsid w:val="00C76886"/>
    <w:rsid w:val="00C7760C"/>
    <w:rsid w:val="00C814DC"/>
    <w:rsid w:val="00C81572"/>
    <w:rsid w:val="00C82B73"/>
    <w:rsid w:val="00C8415E"/>
    <w:rsid w:val="00C85B7F"/>
    <w:rsid w:val="00C85E72"/>
    <w:rsid w:val="00C91418"/>
    <w:rsid w:val="00C92915"/>
    <w:rsid w:val="00C92D85"/>
    <w:rsid w:val="00C92EAA"/>
    <w:rsid w:val="00C938E8"/>
    <w:rsid w:val="00C96BF6"/>
    <w:rsid w:val="00CA418D"/>
    <w:rsid w:val="00CA6356"/>
    <w:rsid w:val="00CB0D95"/>
    <w:rsid w:val="00CB1A38"/>
    <w:rsid w:val="00CB4969"/>
    <w:rsid w:val="00CC2797"/>
    <w:rsid w:val="00CC3BEC"/>
    <w:rsid w:val="00CC437E"/>
    <w:rsid w:val="00CD08DF"/>
    <w:rsid w:val="00CD2494"/>
    <w:rsid w:val="00CD40B2"/>
    <w:rsid w:val="00CD52E1"/>
    <w:rsid w:val="00CE003B"/>
    <w:rsid w:val="00CE400E"/>
    <w:rsid w:val="00CE6BFC"/>
    <w:rsid w:val="00CE7DDE"/>
    <w:rsid w:val="00CF20A4"/>
    <w:rsid w:val="00CF3356"/>
    <w:rsid w:val="00D063B2"/>
    <w:rsid w:val="00D12795"/>
    <w:rsid w:val="00D1480E"/>
    <w:rsid w:val="00D246B2"/>
    <w:rsid w:val="00D314BF"/>
    <w:rsid w:val="00D32CB9"/>
    <w:rsid w:val="00D34E68"/>
    <w:rsid w:val="00D361C9"/>
    <w:rsid w:val="00D436B3"/>
    <w:rsid w:val="00D50617"/>
    <w:rsid w:val="00D50FC5"/>
    <w:rsid w:val="00D61081"/>
    <w:rsid w:val="00D61BAB"/>
    <w:rsid w:val="00D67BEC"/>
    <w:rsid w:val="00D744D2"/>
    <w:rsid w:val="00D744FE"/>
    <w:rsid w:val="00D775FF"/>
    <w:rsid w:val="00D80169"/>
    <w:rsid w:val="00D84D75"/>
    <w:rsid w:val="00D85B6D"/>
    <w:rsid w:val="00D86AB3"/>
    <w:rsid w:val="00D90CBF"/>
    <w:rsid w:val="00D94831"/>
    <w:rsid w:val="00DA087B"/>
    <w:rsid w:val="00DA61F2"/>
    <w:rsid w:val="00DB5AF1"/>
    <w:rsid w:val="00DC1DD6"/>
    <w:rsid w:val="00DC2F29"/>
    <w:rsid w:val="00DC679D"/>
    <w:rsid w:val="00DD754F"/>
    <w:rsid w:val="00DE09A8"/>
    <w:rsid w:val="00DE4073"/>
    <w:rsid w:val="00DF0D7E"/>
    <w:rsid w:val="00DF2463"/>
    <w:rsid w:val="00DF2635"/>
    <w:rsid w:val="00DF3A74"/>
    <w:rsid w:val="00DF4768"/>
    <w:rsid w:val="00DF4DD3"/>
    <w:rsid w:val="00DF5636"/>
    <w:rsid w:val="00DF6336"/>
    <w:rsid w:val="00E00928"/>
    <w:rsid w:val="00E05179"/>
    <w:rsid w:val="00E1050B"/>
    <w:rsid w:val="00E10BC6"/>
    <w:rsid w:val="00E14F82"/>
    <w:rsid w:val="00E15952"/>
    <w:rsid w:val="00E17A07"/>
    <w:rsid w:val="00E17C17"/>
    <w:rsid w:val="00E21344"/>
    <w:rsid w:val="00E21A0F"/>
    <w:rsid w:val="00E2269D"/>
    <w:rsid w:val="00E2613F"/>
    <w:rsid w:val="00E32E77"/>
    <w:rsid w:val="00E36761"/>
    <w:rsid w:val="00E37377"/>
    <w:rsid w:val="00E40C4A"/>
    <w:rsid w:val="00E416B5"/>
    <w:rsid w:val="00E47ADB"/>
    <w:rsid w:val="00E54D93"/>
    <w:rsid w:val="00E61AA9"/>
    <w:rsid w:val="00E65263"/>
    <w:rsid w:val="00E66315"/>
    <w:rsid w:val="00E66F61"/>
    <w:rsid w:val="00E7230D"/>
    <w:rsid w:val="00E763B7"/>
    <w:rsid w:val="00E7774F"/>
    <w:rsid w:val="00E81CC4"/>
    <w:rsid w:val="00E8322B"/>
    <w:rsid w:val="00E84AE2"/>
    <w:rsid w:val="00E938C8"/>
    <w:rsid w:val="00E94284"/>
    <w:rsid w:val="00E9463F"/>
    <w:rsid w:val="00EA132B"/>
    <w:rsid w:val="00EA484C"/>
    <w:rsid w:val="00EA5F2B"/>
    <w:rsid w:val="00EA673D"/>
    <w:rsid w:val="00EA6C66"/>
    <w:rsid w:val="00EA7A18"/>
    <w:rsid w:val="00EB0FCA"/>
    <w:rsid w:val="00EB419C"/>
    <w:rsid w:val="00EB46E9"/>
    <w:rsid w:val="00EB69CA"/>
    <w:rsid w:val="00EC129C"/>
    <w:rsid w:val="00EC26F0"/>
    <w:rsid w:val="00EC7A4C"/>
    <w:rsid w:val="00ED341D"/>
    <w:rsid w:val="00ED6626"/>
    <w:rsid w:val="00ED6A54"/>
    <w:rsid w:val="00EE1732"/>
    <w:rsid w:val="00EE1758"/>
    <w:rsid w:val="00EE699E"/>
    <w:rsid w:val="00EF2246"/>
    <w:rsid w:val="00EF6D25"/>
    <w:rsid w:val="00F023AC"/>
    <w:rsid w:val="00F04B60"/>
    <w:rsid w:val="00F113B3"/>
    <w:rsid w:val="00F12405"/>
    <w:rsid w:val="00F13DF2"/>
    <w:rsid w:val="00F24218"/>
    <w:rsid w:val="00F3281A"/>
    <w:rsid w:val="00F32CE1"/>
    <w:rsid w:val="00F32E56"/>
    <w:rsid w:val="00F35631"/>
    <w:rsid w:val="00F403B6"/>
    <w:rsid w:val="00F4311B"/>
    <w:rsid w:val="00F44854"/>
    <w:rsid w:val="00F5604B"/>
    <w:rsid w:val="00F66A63"/>
    <w:rsid w:val="00F71B0F"/>
    <w:rsid w:val="00F86190"/>
    <w:rsid w:val="00F874E9"/>
    <w:rsid w:val="00F90D26"/>
    <w:rsid w:val="00F93F1E"/>
    <w:rsid w:val="00F95FB1"/>
    <w:rsid w:val="00F96B8A"/>
    <w:rsid w:val="00FA0A8E"/>
    <w:rsid w:val="00FA40D9"/>
    <w:rsid w:val="00FA6ACD"/>
    <w:rsid w:val="00FB1E6A"/>
    <w:rsid w:val="00FB2C83"/>
    <w:rsid w:val="00FB4651"/>
    <w:rsid w:val="00FB588C"/>
    <w:rsid w:val="00FC2CCC"/>
    <w:rsid w:val="00FC3A10"/>
    <w:rsid w:val="00FC4B82"/>
    <w:rsid w:val="00FD02DE"/>
    <w:rsid w:val="00FD13C1"/>
    <w:rsid w:val="00FD1F1B"/>
    <w:rsid w:val="00FD1F26"/>
    <w:rsid w:val="00FD2202"/>
    <w:rsid w:val="00FD2C3E"/>
    <w:rsid w:val="00FD424D"/>
    <w:rsid w:val="00FD49B2"/>
    <w:rsid w:val="00FD690F"/>
    <w:rsid w:val="00FE1A56"/>
    <w:rsid w:val="00FE38C5"/>
    <w:rsid w:val="00FE605D"/>
    <w:rsid w:val="00FE71BE"/>
    <w:rsid w:val="00FF09C5"/>
    <w:rsid w:val="00FF1A42"/>
    <w:rsid w:val="00FF3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FF2B16-3A72-4025-9ACB-80812144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1572"/>
    <w:rPr>
      <w:rFonts w:ascii="Arial Narrow" w:eastAsia="Times New Roman" w:hAnsi="Arial Narrow"/>
      <w:sz w:val="24"/>
    </w:rPr>
  </w:style>
  <w:style w:type="paragraph" w:styleId="Nagwek2">
    <w:name w:val="heading 2"/>
    <w:basedOn w:val="Normalny"/>
    <w:next w:val="Normalny"/>
    <w:link w:val="Nagwek2Znak"/>
    <w:uiPriority w:val="99"/>
    <w:qFormat/>
    <w:rsid w:val="00C81572"/>
    <w:pPr>
      <w:keepNext/>
      <w:spacing w:before="120"/>
      <w:jc w:val="center"/>
      <w:outlineLvl w:val="1"/>
    </w:pPr>
    <w:rPr>
      <w:rFonts w:ascii="Arial" w:hAnsi="Arial"/>
      <w:b/>
      <w:sz w:val="26"/>
    </w:rPr>
  </w:style>
  <w:style w:type="paragraph" w:styleId="Nagwek3">
    <w:name w:val="heading 3"/>
    <w:basedOn w:val="Normalny"/>
    <w:next w:val="Normalny"/>
    <w:link w:val="Nagwek3Znak"/>
    <w:semiHidden/>
    <w:unhideWhenUsed/>
    <w:qFormat/>
    <w:locked/>
    <w:rsid w:val="00A54DC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locked/>
    <w:rsid w:val="007C36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C81572"/>
    <w:rPr>
      <w:rFonts w:ascii="Arial" w:hAnsi="Arial" w:cs="Times New Roman"/>
      <w:b/>
      <w:sz w:val="20"/>
      <w:szCs w:val="20"/>
      <w:lang w:eastAsia="pl-PL"/>
    </w:rPr>
  </w:style>
  <w:style w:type="paragraph" w:customStyle="1" w:styleId="Kropki">
    <w:name w:val="Kropki"/>
    <w:basedOn w:val="Normalny"/>
    <w:rsid w:val="00C81572"/>
    <w:pPr>
      <w:tabs>
        <w:tab w:val="left" w:leader="dot" w:pos="9072"/>
      </w:tabs>
      <w:spacing w:line="360" w:lineRule="auto"/>
      <w:jc w:val="right"/>
    </w:pPr>
    <w:rPr>
      <w:rFonts w:ascii="Arial" w:hAnsi="Arial"/>
      <w:noProof/>
    </w:rPr>
  </w:style>
  <w:style w:type="paragraph" w:styleId="Tekstpodstawowy2">
    <w:name w:val="Body Text 2"/>
    <w:basedOn w:val="Normalny"/>
    <w:link w:val="Tekstpodstawowy2Znak"/>
    <w:uiPriority w:val="99"/>
    <w:rsid w:val="00C81572"/>
    <w:pPr>
      <w:ind w:right="-108"/>
      <w:jc w:val="center"/>
    </w:pPr>
    <w:rPr>
      <w:rFonts w:ascii="Arial" w:hAnsi="Arial"/>
    </w:rPr>
  </w:style>
  <w:style w:type="character" w:customStyle="1" w:styleId="Tekstpodstawowy2Znak">
    <w:name w:val="Tekst podstawowy 2 Znak"/>
    <w:basedOn w:val="Domylnaczcionkaakapitu"/>
    <w:link w:val="Tekstpodstawowy2"/>
    <w:uiPriority w:val="99"/>
    <w:locked/>
    <w:rsid w:val="00C81572"/>
    <w:rPr>
      <w:rFonts w:ascii="Arial" w:hAnsi="Arial" w:cs="Times New Roman"/>
      <w:sz w:val="20"/>
      <w:szCs w:val="20"/>
      <w:lang w:eastAsia="pl-PL"/>
    </w:rPr>
  </w:style>
  <w:style w:type="paragraph" w:styleId="Legenda">
    <w:name w:val="caption"/>
    <w:basedOn w:val="Normalny"/>
    <w:next w:val="Normalny"/>
    <w:uiPriority w:val="99"/>
    <w:qFormat/>
    <w:rsid w:val="00C81572"/>
    <w:pPr>
      <w:ind w:right="-285"/>
      <w:jc w:val="right"/>
    </w:pPr>
    <w:rPr>
      <w:b/>
      <w:szCs w:val="22"/>
      <w:u w:val="single"/>
    </w:rPr>
  </w:style>
  <w:style w:type="table" w:styleId="Tabela-Siatka">
    <w:name w:val="Table Grid"/>
    <w:basedOn w:val="Standardowy"/>
    <w:rsid w:val="00C81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
    <w:name w:val="Znak Znak1 Znak"/>
    <w:basedOn w:val="Normalny"/>
    <w:uiPriority w:val="99"/>
    <w:rsid w:val="00C81572"/>
    <w:pPr>
      <w:tabs>
        <w:tab w:val="left" w:pos="709"/>
      </w:tabs>
    </w:pPr>
    <w:rPr>
      <w:rFonts w:ascii="Tahoma" w:hAnsi="Tahoma"/>
      <w:szCs w:val="24"/>
      <w:lang w:val="en-US" w:eastAsia="en-US"/>
    </w:rPr>
  </w:style>
  <w:style w:type="paragraph" w:customStyle="1" w:styleId="WW-Tekstpodstawowy2">
    <w:name w:val="WW-Tekst podstawowy 2"/>
    <w:basedOn w:val="Normalny"/>
    <w:uiPriority w:val="99"/>
    <w:rsid w:val="00C81572"/>
    <w:pPr>
      <w:widowControl w:val="0"/>
      <w:suppressAutoHyphens/>
      <w:overflowPunct w:val="0"/>
      <w:autoSpaceDE w:val="0"/>
      <w:autoSpaceDN w:val="0"/>
      <w:adjustRightInd w:val="0"/>
      <w:jc w:val="both"/>
      <w:textAlignment w:val="baseline"/>
    </w:pPr>
    <w:rPr>
      <w:rFonts w:ascii="Times New Roman" w:hAnsi="Times New Roman"/>
      <w:sz w:val="22"/>
    </w:rPr>
  </w:style>
  <w:style w:type="paragraph" w:customStyle="1" w:styleId="Tekstpodstawowy21">
    <w:name w:val="Tekst podstawowy 21"/>
    <w:basedOn w:val="Normalny"/>
    <w:rsid w:val="00C81572"/>
    <w:pPr>
      <w:suppressAutoHyphens/>
      <w:jc w:val="both"/>
    </w:pPr>
    <w:rPr>
      <w:rFonts w:ascii="Arial" w:hAnsi="Arial" w:cs="Arial"/>
      <w:szCs w:val="24"/>
      <w:lang w:eastAsia="ar-SA"/>
    </w:rPr>
  </w:style>
  <w:style w:type="paragraph" w:styleId="Tekstdymka">
    <w:name w:val="Balloon Text"/>
    <w:basedOn w:val="Normalny"/>
    <w:link w:val="TekstdymkaZnak"/>
    <w:uiPriority w:val="99"/>
    <w:semiHidden/>
    <w:rsid w:val="006B39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B3965"/>
    <w:rPr>
      <w:rFonts w:ascii="Tahoma" w:hAnsi="Tahoma" w:cs="Tahoma"/>
      <w:sz w:val="16"/>
      <w:szCs w:val="16"/>
      <w:lang w:eastAsia="pl-PL"/>
    </w:rPr>
  </w:style>
  <w:style w:type="paragraph" w:styleId="Nagwek">
    <w:name w:val="header"/>
    <w:basedOn w:val="Normalny"/>
    <w:link w:val="NagwekZnak"/>
    <w:uiPriority w:val="99"/>
    <w:semiHidden/>
    <w:unhideWhenUsed/>
    <w:rsid w:val="00B64123"/>
    <w:pPr>
      <w:tabs>
        <w:tab w:val="center" w:pos="4536"/>
        <w:tab w:val="right" w:pos="9072"/>
      </w:tabs>
    </w:pPr>
  </w:style>
  <w:style w:type="character" w:customStyle="1" w:styleId="NagwekZnak">
    <w:name w:val="Nagłówek Znak"/>
    <w:basedOn w:val="Domylnaczcionkaakapitu"/>
    <w:link w:val="Nagwek"/>
    <w:uiPriority w:val="99"/>
    <w:semiHidden/>
    <w:rsid w:val="00B64123"/>
    <w:rPr>
      <w:rFonts w:ascii="Arial Narrow" w:eastAsia="Times New Roman" w:hAnsi="Arial Narrow"/>
      <w:sz w:val="24"/>
    </w:rPr>
  </w:style>
  <w:style w:type="paragraph" w:styleId="Stopka">
    <w:name w:val="footer"/>
    <w:basedOn w:val="Normalny"/>
    <w:link w:val="StopkaZnak"/>
    <w:uiPriority w:val="99"/>
    <w:unhideWhenUsed/>
    <w:rsid w:val="00B64123"/>
    <w:pPr>
      <w:tabs>
        <w:tab w:val="center" w:pos="4536"/>
        <w:tab w:val="right" w:pos="9072"/>
      </w:tabs>
    </w:pPr>
  </w:style>
  <w:style w:type="character" w:customStyle="1" w:styleId="StopkaZnak">
    <w:name w:val="Stopka Znak"/>
    <w:basedOn w:val="Domylnaczcionkaakapitu"/>
    <w:link w:val="Stopka"/>
    <w:uiPriority w:val="99"/>
    <w:rsid w:val="00B64123"/>
    <w:rPr>
      <w:rFonts w:ascii="Arial Narrow" w:eastAsia="Times New Roman" w:hAnsi="Arial Narrow"/>
      <w:sz w:val="24"/>
    </w:rPr>
  </w:style>
  <w:style w:type="paragraph" w:styleId="Akapitzlist">
    <w:name w:val="List Paragraph"/>
    <w:basedOn w:val="Normalny"/>
    <w:uiPriority w:val="34"/>
    <w:qFormat/>
    <w:rsid w:val="00D50FC5"/>
    <w:pPr>
      <w:ind w:left="720"/>
      <w:contextualSpacing/>
    </w:pPr>
  </w:style>
  <w:style w:type="paragraph" w:styleId="Tekstpodstawowywcity2">
    <w:name w:val="Body Text Indent 2"/>
    <w:basedOn w:val="Normalny"/>
    <w:link w:val="Tekstpodstawowywcity2Znak"/>
    <w:uiPriority w:val="99"/>
    <w:unhideWhenUsed/>
    <w:rsid w:val="005059A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059AF"/>
    <w:rPr>
      <w:rFonts w:ascii="Arial Narrow" w:eastAsia="Times New Roman" w:hAnsi="Arial Narrow"/>
      <w:sz w:val="24"/>
    </w:rPr>
  </w:style>
  <w:style w:type="paragraph" w:customStyle="1" w:styleId="ZnakZnakZnakZnakZnakZnakZnakZnakZnakZnakZnakZnakZnakZnakZnak1ZnakZnakZnakZnakZnakZnakZnakZnakZnakZnakZnakZnak1ZnakZnakZnakZnak">
    <w:name w:val="Znak Znak Znak Znak Znak Znak Znak Znak Znak Znak Znak Znak Znak Znak Znak1 Znak Znak Znak Znak Znak Znak Znak Znak Znak Znak Znak Znak1 Znak Znak Znak Znak"/>
    <w:basedOn w:val="Normalny"/>
    <w:autoRedefine/>
    <w:rsid w:val="005059AF"/>
    <w:pPr>
      <w:tabs>
        <w:tab w:val="left" w:pos="709"/>
      </w:tabs>
      <w:spacing w:before="120"/>
      <w:ind w:left="4" w:hanging="4"/>
    </w:pPr>
    <w:rPr>
      <w:rFonts w:ascii="Arial" w:hAnsi="Arial" w:cs="Arial"/>
      <w:szCs w:val="24"/>
    </w:rPr>
  </w:style>
  <w:style w:type="character" w:customStyle="1" w:styleId="Nagwek4Znak">
    <w:name w:val="Nagłówek 4 Znak"/>
    <w:basedOn w:val="Domylnaczcionkaakapitu"/>
    <w:link w:val="Nagwek4"/>
    <w:semiHidden/>
    <w:rsid w:val="007C3692"/>
    <w:rPr>
      <w:rFonts w:asciiTheme="majorHAnsi" w:eastAsiaTheme="majorEastAsia" w:hAnsiTheme="majorHAnsi" w:cstheme="majorBidi"/>
      <w:b/>
      <w:bCs/>
      <w:i/>
      <w:iCs/>
      <w:color w:val="4F81BD" w:themeColor="accent1"/>
      <w:sz w:val="24"/>
    </w:rPr>
  </w:style>
  <w:style w:type="character" w:customStyle="1" w:styleId="Nagwek3Znak">
    <w:name w:val="Nagłówek 3 Znak"/>
    <w:basedOn w:val="Domylnaczcionkaakapitu"/>
    <w:link w:val="Nagwek3"/>
    <w:semiHidden/>
    <w:rsid w:val="00A54DCC"/>
    <w:rPr>
      <w:rFonts w:asciiTheme="majorHAnsi" w:eastAsiaTheme="majorEastAsia" w:hAnsiTheme="majorHAnsi" w:cstheme="majorBidi"/>
      <w:b/>
      <w:bCs/>
      <w:color w:val="4F81BD" w:themeColor="accent1"/>
      <w:sz w:val="24"/>
    </w:rPr>
  </w:style>
  <w:style w:type="paragraph" w:styleId="Tytu">
    <w:name w:val="Title"/>
    <w:basedOn w:val="Normalny"/>
    <w:link w:val="TytuZnak"/>
    <w:qFormat/>
    <w:locked/>
    <w:rsid w:val="004B3A39"/>
    <w:pPr>
      <w:ind w:right="4959"/>
      <w:jc w:val="center"/>
    </w:pPr>
    <w:rPr>
      <w:rFonts w:ascii="Times New Roman" w:hAnsi="Times New Roman"/>
      <w:b/>
      <w:sz w:val="20"/>
    </w:rPr>
  </w:style>
  <w:style w:type="character" w:customStyle="1" w:styleId="TytuZnak">
    <w:name w:val="Tytuł Znak"/>
    <w:basedOn w:val="Domylnaczcionkaakapitu"/>
    <w:link w:val="Tytu"/>
    <w:rsid w:val="004B3A39"/>
    <w:rPr>
      <w:rFonts w:ascii="Times New Roman" w:eastAsia="Times New Roman" w:hAnsi="Times New Roman"/>
      <w:b/>
    </w:rPr>
  </w:style>
  <w:style w:type="table" w:customStyle="1" w:styleId="Tabela-Siatka1">
    <w:name w:val="Tabela - Siatka1"/>
    <w:basedOn w:val="Standardowy"/>
    <w:next w:val="Tabela-Siatka"/>
    <w:rsid w:val="005B4973"/>
    <w:pPr>
      <w:suppressAutoHyphens/>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2692">
      <w:bodyDiv w:val="1"/>
      <w:marLeft w:val="0"/>
      <w:marRight w:val="0"/>
      <w:marTop w:val="0"/>
      <w:marBottom w:val="0"/>
      <w:divBdr>
        <w:top w:val="none" w:sz="0" w:space="0" w:color="auto"/>
        <w:left w:val="none" w:sz="0" w:space="0" w:color="auto"/>
        <w:bottom w:val="none" w:sz="0" w:space="0" w:color="auto"/>
        <w:right w:val="none" w:sz="0" w:space="0" w:color="auto"/>
      </w:divBdr>
    </w:div>
    <w:div w:id="1390762984">
      <w:bodyDiv w:val="1"/>
      <w:marLeft w:val="0"/>
      <w:marRight w:val="0"/>
      <w:marTop w:val="0"/>
      <w:marBottom w:val="0"/>
      <w:divBdr>
        <w:top w:val="none" w:sz="0" w:space="0" w:color="auto"/>
        <w:left w:val="none" w:sz="0" w:space="0" w:color="auto"/>
        <w:bottom w:val="none" w:sz="0" w:space="0" w:color="auto"/>
        <w:right w:val="none" w:sz="0" w:space="0" w:color="auto"/>
      </w:divBdr>
    </w:div>
    <w:div w:id="1499270165">
      <w:bodyDiv w:val="1"/>
      <w:marLeft w:val="0"/>
      <w:marRight w:val="0"/>
      <w:marTop w:val="0"/>
      <w:marBottom w:val="0"/>
      <w:divBdr>
        <w:top w:val="none" w:sz="0" w:space="0" w:color="auto"/>
        <w:left w:val="none" w:sz="0" w:space="0" w:color="auto"/>
        <w:bottom w:val="none" w:sz="0" w:space="0" w:color="auto"/>
        <w:right w:val="none" w:sz="0" w:space="0" w:color="auto"/>
      </w:divBdr>
    </w:div>
    <w:div w:id="1522664629">
      <w:bodyDiv w:val="1"/>
      <w:marLeft w:val="0"/>
      <w:marRight w:val="0"/>
      <w:marTop w:val="0"/>
      <w:marBottom w:val="0"/>
      <w:divBdr>
        <w:top w:val="none" w:sz="0" w:space="0" w:color="auto"/>
        <w:left w:val="none" w:sz="0" w:space="0" w:color="auto"/>
        <w:bottom w:val="none" w:sz="0" w:space="0" w:color="auto"/>
        <w:right w:val="none" w:sz="0" w:space="0" w:color="auto"/>
      </w:divBdr>
    </w:div>
    <w:div w:id="15318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6E8E5-F494-45ED-8270-FD8DAFD4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672</Words>
  <Characters>4038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 Kozłowska</dc:creator>
  <cp:keywords/>
  <dc:description/>
  <cp:lastModifiedBy>Kozłowska-Sawicka Małgorzata</cp:lastModifiedBy>
  <cp:revision>8</cp:revision>
  <cp:lastPrinted>2018-03-23T08:34:00Z</cp:lastPrinted>
  <dcterms:created xsi:type="dcterms:W3CDTF">2018-03-21T09:37:00Z</dcterms:created>
  <dcterms:modified xsi:type="dcterms:W3CDTF">2018-04-03T07:05:00Z</dcterms:modified>
</cp:coreProperties>
</file>