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0359" w14:textId="69721DF0" w:rsidR="00FF2A39" w:rsidRPr="00354180" w:rsidRDefault="008F01E1" w:rsidP="003541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FDA4A0" wp14:editId="1C43D83F">
            <wp:extent cx="5760720" cy="82232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32917" w14:textId="44D33952" w:rsidR="008E2C72" w:rsidRPr="0073336D" w:rsidRDefault="0074166D" w:rsidP="0074166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3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Straż Graniczna realizuje projekt </w:t>
      </w:r>
      <w:r w:rsidRPr="007333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 FBWP.01.01-IZ.00-0015/25</w:t>
      </w:r>
      <w:r w:rsidRPr="007333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36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336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pn</w:t>
      </w:r>
      <w:r w:rsidRPr="007333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E2C72" w:rsidRPr="007333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„Zapewnienie utrzymania wydajności i dostępności KSI PNR zgodnie </w:t>
      </w:r>
      <w:r w:rsidRPr="0073336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8E2C72" w:rsidRPr="007333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z</w:t>
      </w:r>
      <w:r w:rsidRPr="0073336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E2C72" w:rsidRPr="007333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wymaganiami i standardami UE”</w:t>
      </w:r>
    </w:p>
    <w:p w14:paraId="69C3ADD4" w14:textId="4483FF7A" w:rsidR="000949C4" w:rsidRPr="0073336D" w:rsidRDefault="001D4F7B" w:rsidP="00552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Projekt</w:t>
      </w:r>
      <w:r w:rsidR="008F01E1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8E2C72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dofinansowany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964F74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zo</w:t>
      </w:r>
      <w:r w:rsidR="004A133D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stanie</w:t>
      </w:r>
      <w:r w:rsidR="00964F74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</w:t>
      </w:r>
      <w:r w:rsidR="008F01E1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środków </w:t>
      </w:r>
      <w:r w:rsidR="008E2C72" w:rsidRPr="00CD5350">
        <w:rPr>
          <w:rFonts w:ascii="Times New Roman" w:hAnsi="Times New Roman" w:cs="Times New Roman"/>
          <w:b/>
          <w:bCs/>
          <w:sz w:val="28"/>
          <w:szCs w:val="28"/>
        </w:rPr>
        <w:t>Funduszu Bezpieczeństwa Wewnętrznego na lata 2021 – 2027</w:t>
      </w:r>
      <w:r w:rsidR="008F01E1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 kwotę</w:t>
      </w:r>
      <w:r w:rsidR="008E2C72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34 160 000,00 </w:t>
      </w:r>
      <w:r w:rsidR="00552676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zł</w:t>
      </w:r>
      <w:r w:rsidR="00964F74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</w:t>
      </w:r>
      <w:r w:rsidR="006B2B8A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964F74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 czego </w:t>
      </w:r>
      <w:r w:rsidR="008C3D5C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wkład </w:t>
      </w:r>
      <w:r w:rsidR="008C3D5C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dofinansowania z UE</w:t>
      </w:r>
      <w:r w:rsidR="008C3D5C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wyni</w:t>
      </w:r>
      <w:r w:rsidR="004A133D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esie</w:t>
      </w:r>
      <w:r w:rsidR="008C3D5C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34 160 000,00 zł </w:t>
      </w:r>
      <w:r w:rsidR="001200D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(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100</w:t>
      </w:r>
      <w:r w:rsidR="00964F74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% wartości projektu)</w:t>
      </w:r>
      <w:r w:rsidR="001200D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</w:t>
      </w:r>
    </w:p>
    <w:p w14:paraId="17FD7330" w14:textId="48FE6D08" w:rsidR="0032719D" w:rsidRPr="0073336D" w:rsidRDefault="0074166D" w:rsidP="00552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hAnsi="Times New Roman" w:cs="Times New Roman"/>
          <w:sz w:val="28"/>
          <w:szCs w:val="28"/>
        </w:rPr>
        <w:t xml:space="preserve">Projekt będzie realizowany w okresie </w:t>
      </w:r>
      <w:r w:rsidRPr="0073336D">
        <w:rPr>
          <w:rFonts w:ascii="Times New Roman" w:hAnsi="Times New Roman" w:cs="Times New Roman"/>
          <w:b/>
          <w:bCs/>
          <w:sz w:val="28"/>
          <w:szCs w:val="28"/>
        </w:rPr>
        <w:t xml:space="preserve">od </w:t>
      </w:r>
      <w:r w:rsidR="0032719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01.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01</w:t>
      </w:r>
      <w:r w:rsidR="0032719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.202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6</w:t>
      </w:r>
      <w:r w:rsidR="0032719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r. </w:t>
      </w:r>
      <w:r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do 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30</w:t>
      </w:r>
      <w:r w:rsidR="0032719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.0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6</w:t>
      </w:r>
      <w:r w:rsidR="0032719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.202</w:t>
      </w:r>
      <w:r w:rsidR="008E2C72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8</w:t>
      </w:r>
      <w:r w:rsidR="0032719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r.</w:t>
      </w:r>
    </w:p>
    <w:p w14:paraId="4BE04585" w14:textId="4C294E46" w:rsidR="000C0B49" w:rsidRPr="0073336D" w:rsidRDefault="001200DD" w:rsidP="00FB6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Głównym celem realizacji projektu jest wymiana 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wyeksploatowanego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sprzętu 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oraz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zakup now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ej infrastruktury, co pozwoli na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utrzymani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wysokiej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wydajności i dostępności 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systemu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KSI PNR (Krajowego Systemu Informatycznego PNR) zgodnie z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przepisami krajowymi oraz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wymaganiami i standardami U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nii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uropejskiej. </w:t>
      </w:r>
    </w:p>
    <w:p w14:paraId="731A7791" w14:textId="01134758" w:rsidR="000C0B49" w:rsidRPr="0073336D" w:rsidRDefault="000C0B49" w:rsidP="00FB6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Efektem podjętych działań będzie:</w:t>
      </w:r>
    </w:p>
    <w:p w14:paraId="5BA4BA6F" w14:textId="65BB4E14" w:rsidR="000C0B49" w:rsidRPr="0073336D" w:rsidRDefault="00CD5350" w:rsidP="000C0B4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</w:t>
      </w:r>
      <w:r w:rsidR="000C0B49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apewnienie pełnej niezawodności</w:t>
      </w:r>
      <w:r w:rsidR="000C0B49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funkcjonowania Krajowego Systemu Informatycznego PNR;</w:t>
      </w:r>
    </w:p>
    <w:p w14:paraId="7E767FEA" w14:textId="2999F7D6" w:rsidR="000C0B49" w:rsidRPr="0073336D" w:rsidRDefault="00CD5350" w:rsidP="000C0B4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</w:t>
      </w:r>
      <w:r w:rsidR="000C0B49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nacząca poprawa </w:t>
      </w:r>
      <w:r w:rsidR="0073336D"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funkcjonalności</w:t>
      </w:r>
      <w:r w:rsidR="0073336D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systemu oraz jego optymalizacja pod kątem aktualnych wyzwań w obszarze bezpieczeństwa;</w:t>
      </w:r>
    </w:p>
    <w:p w14:paraId="2169B44F" w14:textId="12C5A430" w:rsidR="0073336D" w:rsidRPr="0073336D" w:rsidRDefault="0073336D" w:rsidP="000C0B4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podniesienie skuteczności procesów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związanych z zapobieganiem </w:t>
      </w:r>
      <w:r w:rsidR="00CD535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zwalczaniem przestępczości;</w:t>
      </w:r>
    </w:p>
    <w:p w14:paraId="50B591F2" w14:textId="480FF076" w:rsidR="0073336D" w:rsidRPr="0073336D" w:rsidRDefault="0073336D" w:rsidP="000C0B4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usprawnienie wymiany informacji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pomiędzy Strażą Graniczną a innymi służbami porządku publicznego oraz służbami Specjalnymi RP</w:t>
      </w:r>
      <w:r w:rsidR="00CD535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14:paraId="78447013" w14:textId="144B49E7" w:rsidR="00385735" w:rsidRPr="0073336D" w:rsidRDefault="003E0C6E" w:rsidP="0055267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</w:t>
      </w:r>
      <w:r w:rsidR="001D4F7B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ramach</w:t>
      </w:r>
      <w:r w:rsidR="00B42A52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przedmiotowego </w:t>
      </w:r>
      <w:r w:rsidR="001D4F7B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projektu</w:t>
      </w:r>
      <w:r w:rsidR="000949C4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781648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planowane są</w:t>
      </w:r>
      <w:r w:rsidR="000949C4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poniższe</w:t>
      </w:r>
      <w:r w:rsidR="00385735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1D4F7B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zadania</w:t>
      </w:r>
      <w:r w:rsidR="00385735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</w:p>
    <w:p w14:paraId="48CA0F5D" w14:textId="3B5C03A4" w:rsidR="00781648" w:rsidRPr="0073336D" w:rsidRDefault="00DC1CAF" w:rsidP="00FB6D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Zakup urządzeń pamięci masowej, sieci pamięci masowej, kopii zapasowych, mocy obliczeniowej wraz z niezbędnym oprogramowaniem</w:t>
      </w:r>
      <w:r w:rsidR="006D14AD" w:rsidRPr="0073336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;</w:t>
      </w:r>
    </w:p>
    <w:p w14:paraId="54046C11" w14:textId="0FE371BF" w:rsidR="00CA77DA" w:rsidRPr="0073336D" w:rsidRDefault="00CA77DA" w:rsidP="00FB6D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hAnsi="Times New Roman" w:cs="Times New Roman"/>
          <w:color w:val="000000"/>
          <w:sz w:val="28"/>
          <w:szCs w:val="28"/>
        </w:rPr>
        <w:t>Zakup stacji roboczych administratorów na potrzeby zarządzania i obsługi systemów KSI PNR;</w:t>
      </w:r>
    </w:p>
    <w:p w14:paraId="238F6D94" w14:textId="7662C358" w:rsidR="00CA77DA" w:rsidRPr="0073336D" w:rsidRDefault="00CA77DA" w:rsidP="00FB6D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hAnsi="Times New Roman" w:cs="Times New Roman"/>
          <w:color w:val="000000"/>
          <w:sz w:val="28"/>
          <w:szCs w:val="28"/>
        </w:rPr>
        <w:t xml:space="preserve">Zakup </w:t>
      </w:r>
      <w:proofErr w:type="spellStart"/>
      <w:r w:rsidRPr="0073336D">
        <w:rPr>
          <w:rFonts w:ascii="Times New Roman" w:hAnsi="Times New Roman" w:cs="Times New Roman"/>
          <w:color w:val="000000"/>
          <w:sz w:val="28"/>
          <w:szCs w:val="28"/>
        </w:rPr>
        <w:t>balancerów</w:t>
      </w:r>
      <w:proofErr w:type="spellEnd"/>
      <w:r w:rsidRPr="0073336D">
        <w:rPr>
          <w:rFonts w:ascii="Times New Roman" w:hAnsi="Times New Roman" w:cs="Times New Roman"/>
          <w:color w:val="000000"/>
          <w:sz w:val="28"/>
          <w:szCs w:val="28"/>
        </w:rPr>
        <w:t xml:space="preserve"> (z funkcją </w:t>
      </w:r>
      <w:proofErr w:type="spellStart"/>
      <w:r w:rsidRPr="0073336D">
        <w:rPr>
          <w:rFonts w:ascii="Times New Roman" w:hAnsi="Times New Roman" w:cs="Times New Roman"/>
          <w:color w:val="000000"/>
          <w:sz w:val="28"/>
          <w:szCs w:val="28"/>
        </w:rPr>
        <w:t>dekrypcji</w:t>
      </w:r>
      <w:proofErr w:type="spellEnd"/>
      <w:r w:rsidRPr="0073336D">
        <w:rPr>
          <w:rFonts w:ascii="Times New Roman" w:hAnsi="Times New Roman" w:cs="Times New Roman"/>
          <w:color w:val="000000"/>
          <w:sz w:val="28"/>
          <w:szCs w:val="28"/>
        </w:rPr>
        <w:t xml:space="preserve"> SSL);</w:t>
      </w:r>
    </w:p>
    <w:p w14:paraId="45ECFA22" w14:textId="0C5F2326" w:rsidR="00CA77DA" w:rsidRPr="0073336D" w:rsidRDefault="00CA77DA" w:rsidP="00FB6D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hAnsi="Times New Roman" w:cs="Times New Roman"/>
          <w:color w:val="000000"/>
          <w:sz w:val="28"/>
          <w:szCs w:val="28"/>
        </w:rPr>
        <w:t>Zakup kontrolerów do systemu ACI;</w:t>
      </w:r>
    </w:p>
    <w:p w14:paraId="38D40D98" w14:textId="42FEF1A9" w:rsidR="00CA77DA" w:rsidRPr="0073336D" w:rsidRDefault="00CA77DA" w:rsidP="00FB6DF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73336D">
        <w:rPr>
          <w:rFonts w:ascii="Times New Roman" w:hAnsi="Times New Roman" w:cs="Times New Roman"/>
          <w:color w:val="000000"/>
          <w:sz w:val="28"/>
          <w:szCs w:val="28"/>
        </w:rPr>
        <w:t>Zakup routerów.</w:t>
      </w:r>
    </w:p>
    <w:p w14:paraId="24C6C9DF" w14:textId="688D998C" w:rsidR="004D40E6" w:rsidRPr="0073336D" w:rsidRDefault="00964F74" w:rsidP="00354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36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73336D">
        <w:rPr>
          <w:rFonts w:ascii="Times New Roman" w:hAnsi="Times New Roman" w:cs="Times New Roman"/>
          <w:sz w:val="28"/>
          <w:szCs w:val="28"/>
        </w:rPr>
        <w:t>FunduszeEuropejskie</w:t>
      </w:r>
      <w:proofErr w:type="spellEnd"/>
      <w:r w:rsidR="00CD5350">
        <w:rPr>
          <w:rFonts w:ascii="Times New Roman" w:hAnsi="Times New Roman" w:cs="Times New Roman"/>
          <w:sz w:val="28"/>
          <w:szCs w:val="28"/>
        </w:rPr>
        <w:t xml:space="preserve"> </w:t>
      </w:r>
      <w:r w:rsidR="00BB6629">
        <w:rPr>
          <w:rFonts w:ascii="Times New Roman" w:hAnsi="Times New Roman" w:cs="Times New Roman"/>
          <w:sz w:val="28"/>
          <w:szCs w:val="28"/>
        </w:rPr>
        <w:t xml:space="preserve"> </w:t>
      </w:r>
      <w:r w:rsidR="00BB6629" w:rsidRPr="0073336D">
        <w:rPr>
          <w:rFonts w:ascii="Times New Roman" w:hAnsi="Times New Roman" w:cs="Times New Roman"/>
          <w:sz w:val="28"/>
          <w:szCs w:val="28"/>
        </w:rPr>
        <w:t>#Fundusze</w:t>
      </w:r>
    </w:p>
    <w:sectPr w:rsidR="004D40E6" w:rsidRPr="0073336D" w:rsidSect="003359B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1F30"/>
    <w:multiLevelType w:val="multilevel"/>
    <w:tmpl w:val="5C8E2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9902BFB"/>
    <w:multiLevelType w:val="hybridMultilevel"/>
    <w:tmpl w:val="F418E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22440"/>
    <w:multiLevelType w:val="multilevel"/>
    <w:tmpl w:val="5C8E2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0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DD"/>
    <w:rsid w:val="00002F9B"/>
    <w:rsid w:val="00010E1F"/>
    <w:rsid w:val="00074CDD"/>
    <w:rsid w:val="000949C4"/>
    <w:rsid w:val="000A47FF"/>
    <w:rsid w:val="000C0B49"/>
    <w:rsid w:val="00101DB1"/>
    <w:rsid w:val="001200DD"/>
    <w:rsid w:val="00151941"/>
    <w:rsid w:val="001D4F7B"/>
    <w:rsid w:val="00231C8A"/>
    <w:rsid w:val="00246DFF"/>
    <w:rsid w:val="002C2A4B"/>
    <w:rsid w:val="00313931"/>
    <w:rsid w:val="0032719D"/>
    <w:rsid w:val="003359BD"/>
    <w:rsid w:val="00354180"/>
    <w:rsid w:val="003678CE"/>
    <w:rsid w:val="00381A08"/>
    <w:rsid w:val="00385735"/>
    <w:rsid w:val="003E0C6E"/>
    <w:rsid w:val="004028F0"/>
    <w:rsid w:val="00437CF8"/>
    <w:rsid w:val="004550D9"/>
    <w:rsid w:val="00487DB9"/>
    <w:rsid w:val="004A133D"/>
    <w:rsid w:val="004D08A2"/>
    <w:rsid w:val="004D40E6"/>
    <w:rsid w:val="004F4BF0"/>
    <w:rsid w:val="004F75B7"/>
    <w:rsid w:val="00552676"/>
    <w:rsid w:val="005A455F"/>
    <w:rsid w:val="005F754B"/>
    <w:rsid w:val="006B2B8A"/>
    <w:rsid w:val="006D14AD"/>
    <w:rsid w:val="0073336D"/>
    <w:rsid w:val="00736E16"/>
    <w:rsid w:val="0074166D"/>
    <w:rsid w:val="00747E6B"/>
    <w:rsid w:val="00781648"/>
    <w:rsid w:val="007D0575"/>
    <w:rsid w:val="007E408A"/>
    <w:rsid w:val="00815E8E"/>
    <w:rsid w:val="008C3D5C"/>
    <w:rsid w:val="008E2C72"/>
    <w:rsid w:val="008F01E1"/>
    <w:rsid w:val="00964F74"/>
    <w:rsid w:val="009E38CE"/>
    <w:rsid w:val="00A151B4"/>
    <w:rsid w:val="00A82DD2"/>
    <w:rsid w:val="00B40923"/>
    <w:rsid w:val="00B42A52"/>
    <w:rsid w:val="00BB6629"/>
    <w:rsid w:val="00BD0340"/>
    <w:rsid w:val="00BD31A9"/>
    <w:rsid w:val="00BF76C8"/>
    <w:rsid w:val="00C76D3B"/>
    <w:rsid w:val="00CA77DA"/>
    <w:rsid w:val="00CD5350"/>
    <w:rsid w:val="00D60000"/>
    <w:rsid w:val="00DC1CAF"/>
    <w:rsid w:val="00E30B4D"/>
    <w:rsid w:val="00EB6620"/>
    <w:rsid w:val="00F14C69"/>
    <w:rsid w:val="00F72001"/>
    <w:rsid w:val="00FB6DF7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4355"/>
  <w15:chartTrackingRefBased/>
  <w15:docId w15:val="{B2C5424B-DCDC-4AE5-B0DC-911F84D5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4F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7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37C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5267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C1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4D46-3108-4848-AF90-65FDB5A0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Drohomirecka Magdalena</dc:creator>
  <cp:keywords/>
  <dc:description/>
  <cp:lastModifiedBy>Andrzejczuk Agnieszka</cp:lastModifiedBy>
  <cp:revision>3</cp:revision>
  <cp:lastPrinted>2026-04-08T11:49:00Z</cp:lastPrinted>
  <dcterms:created xsi:type="dcterms:W3CDTF">2026-04-13T13:28:00Z</dcterms:created>
  <dcterms:modified xsi:type="dcterms:W3CDTF">2026-04-14T06:05:00Z</dcterms:modified>
</cp:coreProperties>
</file>