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4F2B61">
        <w:rPr>
          <w:rFonts w:ascii="Cambria Math" w:eastAsia="Calibri" w:hAnsi="Cambria Math" w:cs="Arial"/>
        </w:rPr>
        <w:t>34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</w:t>
      </w:r>
      <w:r w:rsidR="004F2B61">
        <w:rPr>
          <w:rFonts w:ascii="Cambria Math" w:eastAsia="Calibri" w:hAnsi="Cambria Math" w:cs="Arial"/>
        </w:rPr>
        <w:t>ŁiI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</w:t>
      </w:r>
      <w:r w:rsidR="004F2B61">
        <w:rPr>
          <w:rFonts w:ascii="Cambria Math" w:eastAsia="Times New Roman" w:hAnsi="Cambria Math" w:cs="Arial"/>
          <w:iCs/>
        </w:rPr>
        <w:t>pn.</w:t>
      </w:r>
      <w:r w:rsidRPr="00BE4C98">
        <w:rPr>
          <w:rFonts w:ascii="Cambria Math" w:eastAsia="Times New Roman" w:hAnsi="Cambria Math" w:cs="Arial"/>
          <w:iCs/>
        </w:rPr>
        <w:t xml:space="preserve">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3528C0" w:rsidRDefault="00BE4C98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r w:rsidRPr="003528C0">
        <w:rPr>
          <w:rFonts w:ascii="Cambria Math" w:eastAsia="Times New Roman" w:hAnsi="Cambria Math" w:cs="Arial"/>
          <w:b/>
          <w:iCs/>
        </w:rPr>
        <w:t>„</w:t>
      </w:r>
      <w:r w:rsidR="004F2B61">
        <w:rPr>
          <w:rFonts w:ascii="Cambria Math" w:eastAsia="Times New Roman" w:hAnsi="Cambria Math" w:cs="Arial"/>
          <w:b/>
          <w:bCs/>
          <w:iCs/>
        </w:rPr>
        <w:t>MODERNIZACJA SYSTEMU RADIOKOMUNIKACYJNEGO SG</w:t>
      </w:r>
      <w:bookmarkStart w:id="0" w:name="_GoBack"/>
      <w:bookmarkEnd w:id="0"/>
      <w:r w:rsidRPr="003528C0">
        <w:rPr>
          <w:rFonts w:ascii="Cambria Math" w:eastAsia="Times New Roman" w:hAnsi="Cambria Math" w:cs="Arial"/>
          <w:b/>
          <w:bCs/>
          <w:iCs/>
        </w:rPr>
        <w:t>”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182010"/>
    <w:rsid w:val="002A50FB"/>
    <w:rsid w:val="003528C0"/>
    <w:rsid w:val="004F2B61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2018-08-17T12:10:00Z</dcterms:created>
  <dcterms:modified xsi:type="dcterms:W3CDTF">2018-08-17T12:10:00Z</dcterms:modified>
</cp:coreProperties>
</file>